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"/>
        <w:tblpPr w:leftFromText="141" w:rightFromText="141" w:vertAnchor="text" w:horzAnchor="margin" w:tblpY="-113"/>
        <w:tblW w:w="10349" w:type="dxa"/>
        <w:tblLayout w:type="fixed"/>
        <w:tblLook w:val="04A0" w:firstRow="1" w:lastRow="0" w:firstColumn="1" w:lastColumn="0" w:noHBand="0" w:noVBand="1"/>
      </w:tblPr>
      <w:tblGrid>
        <w:gridCol w:w="1986"/>
        <w:gridCol w:w="6638"/>
        <w:gridCol w:w="591"/>
        <w:gridCol w:w="567"/>
        <w:gridCol w:w="567"/>
      </w:tblGrid>
      <w:tr w:rsidR="00752227" w:rsidRPr="000E6046" w14:paraId="6542EDDF" w14:textId="77777777" w:rsidTr="007A6CDD">
        <w:trPr>
          <w:trHeight w:val="747"/>
        </w:trPr>
        <w:tc>
          <w:tcPr>
            <w:tcW w:w="19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</w:tcPr>
          <w:p w14:paraId="039DED9C" w14:textId="1EA16B5C" w:rsidR="00752227" w:rsidRPr="007B786B" w:rsidRDefault="007A6CDD" w:rsidP="00D83383">
            <w:pPr>
              <w:spacing w:after="0"/>
              <w:rPr>
                <w:rFonts w:ascii="Comenia Script Pro" w:hAnsi="Comenia Script Pro"/>
                <w:b/>
                <w:bCs/>
                <w:sz w:val="32"/>
                <w:szCs w:val="32"/>
              </w:rPr>
            </w:pPr>
            <w:r>
              <w:rPr>
                <w:rFonts w:ascii="Comenia Script Pro" w:hAnsi="Comenia Script Pro"/>
                <w:b/>
                <w:bCs/>
                <w:sz w:val="32"/>
                <w:szCs w:val="32"/>
              </w:rPr>
              <w:t>2</w:t>
            </w:r>
            <w:r w:rsidR="001F5F70">
              <w:rPr>
                <w:rFonts w:ascii="Comenia Script Pro" w:hAnsi="Comenia Script Pro"/>
                <w:b/>
                <w:bCs/>
                <w:sz w:val="32"/>
                <w:szCs w:val="32"/>
              </w:rPr>
              <w:t>6</w:t>
            </w:r>
            <w:r w:rsidR="00752227">
              <w:rPr>
                <w:rFonts w:ascii="Comenia Script Pro" w:hAnsi="Comenia Script Pro"/>
                <w:b/>
                <w:bCs/>
                <w:sz w:val="32"/>
                <w:szCs w:val="32"/>
              </w:rPr>
              <w:t xml:space="preserve">. </w:t>
            </w:r>
            <w:r w:rsidR="00752227" w:rsidRPr="007B786B">
              <w:rPr>
                <w:rFonts w:ascii="Comenia Script Pro" w:hAnsi="Comenia Script Pro"/>
                <w:b/>
                <w:bCs/>
                <w:sz w:val="32"/>
                <w:szCs w:val="32"/>
              </w:rPr>
              <w:t>týden</w:t>
            </w:r>
          </w:p>
          <w:p w14:paraId="5CB11EC3" w14:textId="2865CBA0" w:rsidR="00752227" w:rsidRPr="007A6CDD" w:rsidRDefault="001F5F70" w:rsidP="001F5F70">
            <w:pPr>
              <w:spacing w:after="0"/>
              <w:rPr>
                <w:b/>
                <w:bCs/>
              </w:rPr>
            </w:pPr>
            <w:r>
              <w:rPr>
                <w:rFonts w:ascii="Comenia Script Pro" w:hAnsi="Comenia Script Pro"/>
                <w:b/>
                <w:bCs/>
              </w:rPr>
              <w:t>26</w:t>
            </w:r>
            <w:r w:rsidR="00752227" w:rsidRPr="007A6CDD">
              <w:rPr>
                <w:rFonts w:ascii="Comenia Script Pro" w:hAnsi="Comenia Script Pro"/>
                <w:b/>
                <w:bCs/>
              </w:rPr>
              <w:t xml:space="preserve">. 2. – </w:t>
            </w:r>
            <w:r>
              <w:rPr>
                <w:rFonts w:ascii="Comenia Script Pro" w:hAnsi="Comenia Script Pro"/>
                <w:b/>
                <w:bCs/>
              </w:rPr>
              <w:t>1</w:t>
            </w:r>
            <w:r w:rsidR="00752227" w:rsidRPr="007A6CDD">
              <w:rPr>
                <w:rFonts w:ascii="Comenia Script Pro" w:hAnsi="Comenia Script Pro"/>
                <w:b/>
                <w:bCs/>
              </w:rPr>
              <w:t xml:space="preserve">. </w:t>
            </w:r>
            <w:r>
              <w:rPr>
                <w:rFonts w:ascii="Comenia Script Pro" w:hAnsi="Comenia Script Pro"/>
                <w:b/>
                <w:bCs/>
              </w:rPr>
              <w:t>3</w:t>
            </w:r>
            <w:r w:rsidR="00752227" w:rsidRPr="007A6CDD">
              <w:rPr>
                <w:rFonts w:ascii="Comenia Script Pro" w:hAnsi="Comenia Script Pro"/>
                <w:b/>
                <w:bCs/>
              </w:rPr>
              <w:t>. 2024</w:t>
            </w:r>
          </w:p>
        </w:tc>
        <w:tc>
          <w:tcPr>
            <w:tcW w:w="6638" w:type="dxa"/>
            <w:tcBorders>
              <w:top w:val="single" w:sz="18" w:space="0" w:color="auto"/>
              <w:bottom w:val="single" w:sz="8" w:space="0" w:color="auto"/>
            </w:tcBorders>
          </w:tcPr>
          <w:p w14:paraId="11F5F54F" w14:textId="77777777" w:rsidR="00752227" w:rsidRPr="007B536E" w:rsidRDefault="00752227" w:rsidP="00D83383">
            <w:pPr>
              <w:spacing w:after="0"/>
              <w:rPr>
                <w:rFonts w:ascii="Comenia Script Pro" w:hAnsi="Comenia Script Pro"/>
                <w:b/>
                <w:sz w:val="28"/>
                <w:szCs w:val="28"/>
              </w:rPr>
            </w:pPr>
            <w:r w:rsidRPr="007B536E">
              <w:rPr>
                <w:rFonts w:ascii="Comenia Script Pro" w:hAnsi="Comenia Script Pro"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60288" behindDoc="1" locked="0" layoutInCell="1" allowOverlap="1" wp14:anchorId="5FBC4EC3" wp14:editId="5626683A">
                  <wp:simplePos x="0" y="0"/>
                  <wp:positionH relativeFrom="column">
                    <wp:posOffset>3292242</wp:posOffset>
                  </wp:positionH>
                  <wp:positionV relativeFrom="paragraph">
                    <wp:posOffset>34724</wp:posOffset>
                  </wp:positionV>
                  <wp:extent cx="613410" cy="549910"/>
                  <wp:effectExtent l="0" t="0" r="0" b="2540"/>
                  <wp:wrapTight wrapText="bothSides">
                    <wp:wrapPolygon edited="0">
                      <wp:start x="0" y="0"/>
                      <wp:lineTo x="0" y="20952"/>
                      <wp:lineTo x="20795" y="20952"/>
                      <wp:lineTo x="20795" y="0"/>
                      <wp:lineTo x="0" y="0"/>
                    </wp:wrapPolygon>
                  </wp:wrapTight>
                  <wp:docPr id="3" name="Obrázek 3" descr="S:\lucie.klimesova\1. A OBJEVITELÉ\foto, logo\holčička lup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lucie.klimesova\1. A OBJEVITELÉ\foto, logo\holčička lup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410" cy="54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B536E">
              <w:rPr>
                <w:rFonts w:ascii="Comenia Script Pro" w:hAnsi="Comenia Script Pro"/>
                <w:b/>
                <w:sz w:val="28"/>
                <w:szCs w:val="28"/>
              </w:rPr>
              <w:t>Co mám zvládnout tento týden?</w:t>
            </w:r>
          </w:p>
        </w:tc>
        <w:tc>
          <w:tcPr>
            <w:tcW w:w="1725" w:type="dxa"/>
            <w:gridSpan w:val="3"/>
            <w:tcBorders>
              <w:top w:val="single" w:sz="18" w:space="0" w:color="auto"/>
              <w:right w:val="single" w:sz="18" w:space="0" w:color="auto"/>
            </w:tcBorders>
          </w:tcPr>
          <w:p w14:paraId="23D0A2B4" w14:textId="77777777" w:rsidR="00752227" w:rsidRPr="007B536E" w:rsidRDefault="00752227" w:rsidP="00D83383">
            <w:pPr>
              <w:spacing w:after="0"/>
              <w:rPr>
                <w:rFonts w:ascii="Comenia Script Pro" w:hAnsi="Comenia Script Pro"/>
                <w:b/>
                <w:noProof/>
                <w:sz w:val="24"/>
                <w:szCs w:val="24"/>
                <w:lang w:eastAsia="cs-CZ"/>
              </w:rPr>
            </w:pPr>
            <w:r w:rsidRPr="007B536E">
              <w:rPr>
                <w:rFonts w:ascii="Comenia Script Pro" w:hAnsi="Comenia Script Pro"/>
                <w:b/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59264" behindDoc="1" locked="0" layoutInCell="1" allowOverlap="1" wp14:anchorId="1A796DA9" wp14:editId="3F70B826">
                  <wp:simplePos x="0" y="0"/>
                  <wp:positionH relativeFrom="column">
                    <wp:posOffset>703281</wp:posOffset>
                  </wp:positionH>
                  <wp:positionV relativeFrom="paragraph">
                    <wp:posOffset>-1366</wp:posOffset>
                  </wp:positionV>
                  <wp:extent cx="404698" cy="584634"/>
                  <wp:effectExtent l="0" t="0" r="0" b="6350"/>
                  <wp:wrapNone/>
                  <wp:docPr id="4" name="Obrázek 4" descr="S:\lucie.klimesova\1. A OBJEVITELÉ\foto, logo\chlapeček lup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lucie.klimesova\1. A OBJEVITELÉ\foto, logo\chlapeček lup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537" cy="603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B536E">
              <w:rPr>
                <w:rFonts w:ascii="Comenia Script Pro" w:hAnsi="Comenia Script Pro"/>
                <w:b/>
                <w:noProof/>
                <w:sz w:val="24"/>
                <w:szCs w:val="24"/>
                <w:lang w:eastAsia="cs-CZ"/>
              </w:rPr>
              <w:t xml:space="preserve">Jak se mi </w:t>
            </w:r>
          </w:p>
          <w:p w14:paraId="15FEA66A" w14:textId="77777777" w:rsidR="00752227" w:rsidRPr="00E81B4D" w:rsidRDefault="00752227" w:rsidP="00D83383">
            <w:pPr>
              <w:spacing w:after="0"/>
              <w:rPr>
                <w:rFonts w:ascii="Comenia Script Pro" w:hAnsi="Comenia Script Pro"/>
              </w:rPr>
            </w:pPr>
            <w:r w:rsidRPr="007B536E">
              <w:rPr>
                <w:rFonts w:ascii="Comenia Script Pro" w:hAnsi="Comenia Script Pro"/>
                <w:b/>
                <w:noProof/>
                <w:sz w:val="24"/>
                <w:szCs w:val="24"/>
                <w:lang w:eastAsia="cs-CZ"/>
              </w:rPr>
              <w:t>dařilo?</w:t>
            </w:r>
          </w:p>
        </w:tc>
      </w:tr>
      <w:tr w:rsidR="00752227" w:rsidRPr="000E6046" w14:paraId="213A001E" w14:textId="77777777" w:rsidTr="007A6CDD">
        <w:trPr>
          <w:trHeight w:val="485"/>
        </w:trPr>
        <w:tc>
          <w:tcPr>
            <w:tcW w:w="1986" w:type="dxa"/>
            <w:vMerge w:val="restart"/>
            <w:tcBorders>
              <w:top w:val="single" w:sz="8" w:space="0" w:color="auto"/>
              <w:left w:val="single" w:sz="18" w:space="0" w:color="auto"/>
            </w:tcBorders>
          </w:tcPr>
          <w:p w14:paraId="53AC7B26" w14:textId="77777777" w:rsidR="00752227" w:rsidRPr="00836840" w:rsidRDefault="00752227" w:rsidP="00D83383">
            <w:pPr>
              <w:rPr>
                <w:sz w:val="56"/>
                <w:szCs w:val="56"/>
              </w:rPr>
            </w:pPr>
            <w:r w:rsidRPr="00836840">
              <w:rPr>
                <w:noProof/>
                <w:sz w:val="56"/>
                <w:szCs w:val="56"/>
                <w:lang w:eastAsia="cs-CZ"/>
              </w:rPr>
              <w:drawing>
                <wp:anchor distT="0" distB="0" distL="114300" distR="114300" simplePos="0" relativeHeight="251662336" behindDoc="1" locked="0" layoutInCell="1" allowOverlap="1" wp14:anchorId="625555C8" wp14:editId="7EC8BA89">
                  <wp:simplePos x="0" y="0"/>
                  <wp:positionH relativeFrom="column">
                    <wp:posOffset>22005</wp:posOffset>
                  </wp:positionH>
                  <wp:positionV relativeFrom="paragraph">
                    <wp:posOffset>283185</wp:posOffset>
                  </wp:positionV>
                  <wp:extent cx="1214766" cy="793495"/>
                  <wp:effectExtent l="0" t="0" r="4445" b="6985"/>
                  <wp:wrapNone/>
                  <wp:docPr id="6" name="Obrázek 6" descr="Otevřená kniha s roztomilý kreslený děti hrají na zelený park - FotoTapeta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tevřená kniha s roztomilý kreslený děti hrají na zelený park - FotoTapeta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766" cy="793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36840">
              <w:rPr>
                <w:noProof/>
                <w:sz w:val="56"/>
                <w:szCs w:val="56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5A914A6" wp14:editId="728A204F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34290</wp:posOffset>
                      </wp:positionV>
                      <wp:extent cx="1250950" cy="469900"/>
                      <wp:effectExtent l="0" t="0" r="0" b="6350"/>
                      <wp:wrapNone/>
                      <wp:docPr id="673" name="Textové po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0950" cy="469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4ADB9D" w14:textId="77777777" w:rsidR="00752227" w:rsidRPr="007B786B" w:rsidRDefault="00752227" w:rsidP="00752227">
                                  <w:pPr>
                                    <w:spacing w:after="0"/>
                                    <w:jc w:val="center"/>
                                    <w:rPr>
                                      <w:rFonts w:ascii="Comenia Script Pro" w:hAnsi="Comenia Script Pro"/>
                                      <w:b/>
                                    </w:rPr>
                                  </w:pPr>
                                  <w:r>
                                    <w:rPr>
                                      <w:rFonts w:ascii="Comenia Script Pro" w:hAnsi="Comenia Script Pro"/>
                                      <w:b/>
                                    </w:rPr>
                                    <w:t>Č</w:t>
                                  </w:r>
                                  <w:r w:rsidRPr="007B786B">
                                    <w:rPr>
                                      <w:rFonts w:ascii="Comenia Script Pro" w:hAnsi="Comenia Script Pro"/>
                                      <w:b/>
                                    </w:rPr>
                                    <w:t>ESKÝ JAZYK</w:t>
                                  </w:r>
                                </w:p>
                                <w:p w14:paraId="71D7E65B" w14:textId="77777777" w:rsidR="00752227" w:rsidRPr="007B786B" w:rsidRDefault="00752227" w:rsidP="00752227">
                                  <w:pPr>
                                    <w:spacing w:after="0"/>
                                    <w:jc w:val="center"/>
                                    <w:rPr>
                                      <w:rFonts w:ascii="Comenia Script Pro" w:hAnsi="Comenia Script Pro"/>
                                      <w:b/>
                                    </w:rPr>
                                  </w:pPr>
                                  <w:r w:rsidRPr="007B786B">
                                    <w:rPr>
                                      <w:rFonts w:ascii="Comenia Script Pro" w:hAnsi="Comenia Script Pro"/>
                                      <w:b/>
                                    </w:rPr>
                                    <w:t>ČTENÍ A PSANÍ</w:t>
                                  </w:r>
                                </w:p>
                                <w:p w14:paraId="02AD267A" w14:textId="77777777" w:rsidR="00752227" w:rsidRDefault="00752227" w:rsidP="00752227">
                                  <w:pPr>
                                    <w:jc w:val="center"/>
                                    <w:rPr>
                                      <w:rFonts w:ascii="Comenia Script Pro" w:hAnsi="Comenia Script Pro"/>
                                      <w:b/>
                                    </w:rPr>
                                  </w:pPr>
                                </w:p>
                                <w:p w14:paraId="47A9BBB6" w14:textId="77777777" w:rsidR="00752227" w:rsidRPr="00E81B4D" w:rsidRDefault="00752227" w:rsidP="00752227">
                                  <w:pPr>
                                    <w:jc w:val="center"/>
                                    <w:rPr>
                                      <w:rFonts w:ascii="Comenia Script Pro" w:hAnsi="Comenia Script Pro"/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A914A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2" o:spid="_x0000_s1026" type="#_x0000_t202" style="position:absolute;margin-left:-4.6pt;margin-top:2.7pt;width:98.5pt;height:3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" filled="f" stroked="f">
                      <v:textbox>
                        <w:txbxContent>
                          <w:p w14:paraId="2B4ADB9D" w14:textId="77777777" w:rsidR="00752227" w:rsidRPr="007B786B" w:rsidRDefault="00752227" w:rsidP="00752227">
                            <w:pPr>
                              <w:spacing w:after="0"/>
                              <w:jc w:val="center"/>
                              <w:rPr>
                                <w:rFonts w:ascii="Comenia Script Pro" w:hAnsi="Comenia Script Pro"/>
                                <w:b/>
                              </w:rPr>
                            </w:pPr>
                            <w:r>
                              <w:rPr>
                                <w:rFonts w:ascii="Comenia Script Pro" w:hAnsi="Comenia Script Pro"/>
                                <w:b/>
                              </w:rPr>
                              <w:t>Č</w:t>
                            </w:r>
                            <w:r w:rsidRPr="007B786B">
                              <w:rPr>
                                <w:rFonts w:ascii="Comenia Script Pro" w:hAnsi="Comenia Script Pro"/>
                                <w:b/>
                              </w:rPr>
                              <w:t>ESKÝ JAZYK</w:t>
                            </w:r>
                          </w:p>
                          <w:p w14:paraId="71D7E65B" w14:textId="77777777" w:rsidR="00752227" w:rsidRPr="007B786B" w:rsidRDefault="00752227" w:rsidP="00752227">
                            <w:pPr>
                              <w:spacing w:after="0"/>
                              <w:jc w:val="center"/>
                              <w:rPr>
                                <w:rFonts w:ascii="Comenia Script Pro" w:hAnsi="Comenia Script Pro"/>
                                <w:b/>
                              </w:rPr>
                            </w:pPr>
                            <w:r w:rsidRPr="007B786B">
                              <w:rPr>
                                <w:rFonts w:ascii="Comenia Script Pro" w:hAnsi="Comenia Script Pro"/>
                                <w:b/>
                              </w:rPr>
                              <w:t>ČTENÍ A PSANÍ</w:t>
                            </w:r>
                          </w:p>
                          <w:p w14:paraId="02AD267A" w14:textId="77777777" w:rsidR="00752227" w:rsidRDefault="00752227" w:rsidP="00752227">
                            <w:pPr>
                              <w:jc w:val="center"/>
                              <w:rPr>
                                <w:rFonts w:ascii="Comenia Script Pro" w:hAnsi="Comenia Script Pro"/>
                                <w:b/>
                              </w:rPr>
                            </w:pPr>
                          </w:p>
                          <w:p w14:paraId="47A9BBB6" w14:textId="77777777" w:rsidR="00752227" w:rsidRPr="00E81B4D" w:rsidRDefault="00752227" w:rsidP="00752227">
                            <w:pPr>
                              <w:jc w:val="center"/>
                              <w:rPr>
                                <w:rFonts w:ascii="Comenia Script Pro" w:hAnsi="Comenia Script Pro"/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638" w:type="dxa"/>
            <w:tcBorders>
              <w:top w:val="single" w:sz="8" w:space="0" w:color="auto"/>
              <w:bottom w:val="dashed" w:sz="4" w:space="0" w:color="auto"/>
            </w:tcBorders>
          </w:tcPr>
          <w:p w14:paraId="1AFD334E" w14:textId="1920F8B4" w:rsidR="00752227" w:rsidRPr="00D83383" w:rsidRDefault="007A6CDD" w:rsidP="00FB18D7">
            <w:pPr>
              <w:rPr>
                <w:rFonts w:ascii="Comenia Script Pro" w:hAnsi="Comenia Script Pro"/>
                <w:b/>
                <w:sz w:val="26"/>
                <w:szCs w:val="26"/>
              </w:rPr>
            </w:pPr>
            <w:r>
              <w:rPr>
                <w:rFonts w:ascii="Comenia Script Pro" w:hAnsi="Comenia Script Pro"/>
                <w:b/>
                <w:sz w:val="26"/>
                <w:szCs w:val="26"/>
              </w:rPr>
              <w:t xml:space="preserve">Vyprávím </w:t>
            </w:r>
            <w:r w:rsidR="00FB18D7">
              <w:rPr>
                <w:rFonts w:ascii="Comenia Script Pro" w:hAnsi="Comenia Script Pro"/>
                <w:b/>
                <w:sz w:val="26"/>
                <w:szCs w:val="26"/>
              </w:rPr>
              <w:t>o přečtené knížce. Čtu s porozuměním text.</w:t>
            </w:r>
          </w:p>
        </w:tc>
        <w:tc>
          <w:tcPr>
            <w:tcW w:w="591" w:type="dxa"/>
            <w:tcBorders>
              <w:top w:val="single" w:sz="8" w:space="0" w:color="auto"/>
              <w:bottom w:val="dashed" w:sz="4" w:space="0" w:color="auto"/>
            </w:tcBorders>
          </w:tcPr>
          <w:p w14:paraId="7EA5EA49" w14:textId="77777777" w:rsidR="00752227" w:rsidRPr="00D83383" w:rsidRDefault="00752227" w:rsidP="00D8338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dashed" w:sz="4" w:space="0" w:color="auto"/>
            </w:tcBorders>
          </w:tcPr>
          <w:p w14:paraId="3E19E024" w14:textId="77777777" w:rsidR="00752227" w:rsidRPr="00D83383" w:rsidRDefault="00752227" w:rsidP="00D8338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01B89508" w14:textId="77777777" w:rsidR="00752227" w:rsidRPr="00D83383" w:rsidRDefault="00752227" w:rsidP="00D83383">
            <w:pPr>
              <w:jc w:val="center"/>
              <w:rPr>
                <w:sz w:val="26"/>
                <w:szCs w:val="26"/>
              </w:rPr>
            </w:pPr>
          </w:p>
        </w:tc>
      </w:tr>
      <w:tr w:rsidR="00752227" w:rsidRPr="000E6046" w14:paraId="4E6CD81D" w14:textId="77777777" w:rsidTr="007A6CDD">
        <w:trPr>
          <w:trHeight w:val="461"/>
        </w:trPr>
        <w:tc>
          <w:tcPr>
            <w:tcW w:w="1986" w:type="dxa"/>
            <w:vMerge/>
            <w:tcBorders>
              <w:left w:val="single" w:sz="18" w:space="0" w:color="auto"/>
            </w:tcBorders>
          </w:tcPr>
          <w:p w14:paraId="492338D2" w14:textId="77777777" w:rsidR="00752227" w:rsidRPr="00836840" w:rsidRDefault="00752227" w:rsidP="00D83383">
            <w:pPr>
              <w:rPr>
                <w:noProof/>
                <w:sz w:val="56"/>
                <w:szCs w:val="56"/>
                <w:lang w:eastAsia="cs-CZ"/>
              </w:rPr>
            </w:pPr>
          </w:p>
        </w:tc>
        <w:tc>
          <w:tcPr>
            <w:tcW w:w="6638" w:type="dxa"/>
            <w:tcBorders>
              <w:top w:val="dashed" w:sz="4" w:space="0" w:color="auto"/>
              <w:bottom w:val="dashed" w:sz="4" w:space="0" w:color="auto"/>
            </w:tcBorders>
          </w:tcPr>
          <w:p w14:paraId="6747AA6D" w14:textId="47076A1F" w:rsidR="00752227" w:rsidRPr="00D83383" w:rsidRDefault="00FB18D7" w:rsidP="00FB18D7">
            <w:pPr>
              <w:rPr>
                <w:rFonts w:ascii="Comenia Script Pro" w:hAnsi="Comenia Script Pro"/>
                <w:b/>
                <w:sz w:val="26"/>
                <w:szCs w:val="26"/>
              </w:rPr>
            </w:pPr>
            <w:r>
              <w:rPr>
                <w:rFonts w:ascii="Comenia Script Pro" w:hAnsi="Comenia Script Pro"/>
                <w:b/>
                <w:sz w:val="26"/>
                <w:szCs w:val="26"/>
              </w:rPr>
              <w:t xml:space="preserve">Ve slovech doplním </w:t>
            </w:r>
            <w:r w:rsidR="00752227" w:rsidRPr="00D83383">
              <w:rPr>
                <w:rFonts w:ascii="Comenia Script Pro" w:hAnsi="Comenia Script Pro"/>
                <w:b/>
                <w:sz w:val="26"/>
                <w:szCs w:val="26"/>
              </w:rPr>
              <w:t xml:space="preserve">a píši správně </w:t>
            </w:r>
            <w:r w:rsidR="00752227" w:rsidRPr="00D83383">
              <w:rPr>
                <w:rFonts w:ascii="Comenia Script Pro" w:hAnsi="Comenia Script Pro"/>
                <w:b/>
                <w:color w:val="FF0000"/>
                <w:sz w:val="26"/>
                <w:szCs w:val="26"/>
              </w:rPr>
              <w:t xml:space="preserve">y, ý/i, í </w:t>
            </w:r>
            <w:r>
              <w:rPr>
                <w:rFonts w:ascii="Comenia Script Pro" w:hAnsi="Comenia Script Pro"/>
                <w:b/>
                <w:color w:val="FF0000"/>
                <w:sz w:val="26"/>
                <w:szCs w:val="26"/>
              </w:rPr>
              <w:t xml:space="preserve"> </w:t>
            </w:r>
            <w:r w:rsidRPr="00FB18D7">
              <w:rPr>
                <w:rFonts w:ascii="Comenia Script Pro" w:hAnsi="Comenia Script Pro"/>
                <w:b/>
                <w:sz w:val="26"/>
                <w:szCs w:val="26"/>
              </w:rPr>
              <w:t>a</w:t>
            </w:r>
            <w:r>
              <w:rPr>
                <w:rFonts w:ascii="Comenia Script Pro" w:hAnsi="Comenia Script Pro"/>
                <w:b/>
                <w:color w:val="FF0000"/>
                <w:sz w:val="26"/>
                <w:szCs w:val="26"/>
              </w:rPr>
              <w:t xml:space="preserve"> </w:t>
            </w:r>
            <w:r w:rsidRPr="003A59BC">
              <w:rPr>
                <w:rFonts w:ascii="Comenia Script Pro" w:hAnsi="Comenia Script Pro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omenia Script Pro" w:hAnsi="Comenia Script Pro"/>
                <w:b/>
                <w:color w:val="FF0000"/>
                <w:sz w:val="26"/>
                <w:szCs w:val="26"/>
              </w:rPr>
              <w:t>dě</w:t>
            </w:r>
            <w:proofErr w:type="spellEnd"/>
            <w:r>
              <w:rPr>
                <w:rFonts w:ascii="Comenia Script Pro" w:hAnsi="Comenia Script Pro"/>
                <w:b/>
                <w:color w:val="FF0000"/>
                <w:sz w:val="26"/>
                <w:szCs w:val="26"/>
              </w:rPr>
              <w:t xml:space="preserve">, </w:t>
            </w:r>
            <w:proofErr w:type="gramStart"/>
            <w:r>
              <w:rPr>
                <w:rFonts w:ascii="Comenia Script Pro" w:hAnsi="Comenia Script Pro"/>
                <w:b/>
                <w:color w:val="FF0000"/>
                <w:sz w:val="26"/>
                <w:szCs w:val="26"/>
              </w:rPr>
              <w:t>tě, ně</w:t>
            </w:r>
            <w:proofErr w:type="gramEnd"/>
            <w:r>
              <w:rPr>
                <w:rFonts w:ascii="Comenia Script Pro" w:hAnsi="Comenia Script Pro"/>
                <w:b/>
                <w:color w:val="FF0000"/>
                <w:sz w:val="26"/>
                <w:szCs w:val="26"/>
              </w:rPr>
              <w:t>.</w:t>
            </w:r>
          </w:p>
        </w:tc>
        <w:tc>
          <w:tcPr>
            <w:tcW w:w="591" w:type="dxa"/>
            <w:tcBorders>
              <w:top w:val="dashed" w:sz="4" w:space="0" w:color="auto"/>
              <w:bottom w:val="dashed" w:sz="4" w:space="0" w:color="auto"/>
            </w:tcBorders>
          </w:tcPr>
          <w:p w14:paraId="43620525" w14:textId="77777777" w:rsidR="00752227" w:rsidRPr="00D83383" w:rsidRDefault="00752227" w:rsidP="00D8338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</w:tcPr>
          <w:p w14:paraId="226C2559" w14:textId="77777777" w:rsidR="00752227" w:rsidRPr="00D83383" w:rsidRDefault="00752227" w:rsidP="00D8338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</w:tcPr>
          <w:p w14:paraId="29E1970F" w14:textId="77777777" w:rsidR="00752227" w:rsidRPr="00D83383" w:rsidRDefault="00752227" w:rsidP="00D83383">
            <w:pPr>
              <w:jc w:val="center"/>
              <w:rPr>
                <w:sz w:val="26"/>
                <w:szCs w:val="26"/>
              </w:rPr>
            </w:pPr>
          </w:p>
        </w:tc>
      </w:tr>
      <w:tr w:rsidR="00752227" w:rsidRPr="000E6046" w14:paraId="76EDA944" w14:textId="77777777" w:rsidTr="007A6CDD">
        <w:trPr>
          <w:trHeight w:val="407"/>
        </w:trPr>
        <w:tc>
          <w:tcPr>
            <w:tcW w:w="1986" w:type="dxa"/>
            <w:vMerge/>
            <w:tcBorders>
              <w:left w:val="single" w:sz="18" w:space="0" w:color="auto"/>
            </w:tcBorders>
          </w:tcPr>
          <w:p w14:paraId="40ABBD2E" w14:textId="77777777" w:rsidR="00752227" w:rsidRPr="00836840" w:rsidRDefault="00752227" w:rsidP="00D83383">
            <w:pPr>
              <w:rPr>
                <w:noProof/>
                <w:sz w:val="56"/>
                <w:szCs w:val="56"/>
                <w:lang w:eastAsia="cs-CZ"/>
              </w:rPr>
            </w:pPr>
          </w:p>
        </w:tc>
        <w:tc>
          <w:tcPr>
            <w:tcW w:w="6638" w:type="dxa"/>
            <w:tcBorders>
              <w:top w:val="dashed" w:sz="4" w:space="0" w:color="auto"/>
              <w:bottom w:val="dashed" w:sz="4" w:space="0" w:color="auto"/>
            </w:tcBorders>
          </w:tcPr>
          <w:p w14:paraId="17857617" w14:textId="22E86C25" w:rsidR="00752227" w:rsidRPr="007A6CDD" w:rsidRDefault="00FB18D7" w:rsidP="00FB18D7">
            <w:pPr>
              <w:rPr>
                <w:rFonts w:ascii="Comenia Script Pro" w:hAnsi="Comenia Script Pro"/>
                <w:b/>
                <w:sz w:val="24"/>
                <w:szCs w:val="24"/>
              </w:rPr>
            </w:pPr>
            <w:r>
              <w:rPr>
                <w:rFonts w:ascii="Comenia Script Pro" w:hAnsi="Comenia Script Pro"/>
                <w:b/>
                <w:sz w:val="24"/>
                <w:szCs w:val="24"/>
              </w:rPr>
              <w:t>V</w:t>
            </w:r>
            <w:r w:rsidR="007A6CDD" w:rsidRPr="007A6CDD">
              <w:rPr>
                <w:rFonts w:ascii="Comenia Script Pro" w:hAnsi="Comenia Script Pro"/>
                <w:b/>
                <w:sz w:val="24"/>
                <w:szCs w:val="24"/>
              </w:rPr>
              <w:t xml:space="preserve">yhledávám a správně </w:t>
            </w:r>
            <w:r>
              <w:rPr>
                <w:rFonts w:ascii="Comenia Script Pro" w:hAnsi="Comenia Script Pro"/>
                <w:b/>
                <w:sz w:val="24"/>
                <w:szCs w:val="24"/>
              </w:rPr>
              <w:t xml:space="preserve"> čtu </w:t>
            </w:r>
            <w:r w:rsidR="007A6CDD" w:rsidRPr="007A6CDD">
              <w:rPr>
                <w:rFonts w:ascii="Comenia Script Pro" w:hAnsi="Comenia Script Pro"/>
                <w:b/>
                <w:sz w:val="24"/>
                <w:szCs w:val="24"/>
              </w:rPr>
              <w:t xml:space="preserve">slova se slabikami </w:t>
            </w:r>
            <w:proofErr w:type="spellStart"/>
            <w:r>
              <w:rPr>
                <w:rFonts w:ascii="Comenia Script Pro" w:hAnsi="Comenia Script Pro"/>
                <w:b/>
                <w:color w:val="FF0000"/>
                <w:sz w:val="24"/>
                <w:szCs w:val="24"/>
              </w:rPr>
              <w:t>bě</w:t>
            </w:r>
            <w:proofErr w:type="spellEnd"/>
            <w:r>
              <w:rPr>
                <w:rFonts w:ascii="Comenia Script Pro" w:hAnsi="Comenia Script Pro"/>
                <w:b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Comenia Script Pro" w:hAnsi="Comenia Script Pro"/>
                <w:b/>
                <w:color w:val="FF0000"/>
                <w:sz w:val="24"/>
                <w:szCs w:val="24"/>
              </w:rPr>
              <w:t>pě</w:t>
            </w:r>
            <w:proofErr w:type="spellEnd"/>
            <w:r>
              <w:rPr>
                <w:rFonts w:ascii="Comenia Script Pro" w:hAnsi="Comenia Script Pro"/>
                <w:b/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Comenia Script Pro" w:hAnsi="Comenia Script Pro"/>
                <w:b/>
                <w:color w:val="FF0000"/>
                <w:sz w:val="24"/>
                <w:szCs w:val="24"/>
              </w:rPr>
              <w:t>vě</w:t>
            </w:r>
            <w:proofErr w:type="spellEnd"/>
            <w:r>
              <w:rPr>
                <w:rFonts w:ascii="Comenia Script Pro" w:hAnsi="Comenia Script Pro"/>
                <w:b/>
                <w:color w:val="FF0000"/>
                <w:sz w:val="24"/>
                <w:szCs w:val="24"/>
              </w:rPr>
              <w:t xml:space="preserve"> mě</w:t>
            </w:r>
            <w:r w:rsidR="007A6CDD" w:rsidRPr="003A59BC">
              <w:rPr>
                <w:rFonts w:ascii="Comenia Script Pro" w:hAnsi="Comenia Script Pro"/>
                <w:b/>
                <w:color w:val="FF0000"/>
                <w:sz w:val="24"/>
                <w:szCs w:val="24"/>
              </w:rPr>
              <w:t>.</w:t>
            </w:r>
          </w:p>
        </w:tc>
        <w:tc>
          <w:tcPr>
            <w:tcW w:w="591" w:type="dxa"/>
            <w:tcBorders>
              <w:top w:val="dashed" w:sz="4" w:space="0" w:color="auto"/>
              <w:bottom w:val="dashed" w:sz="4" w:space="0" w:color="auto"/>
            </w:tcBorders>
          </w:tcPr>
          <w:p w14:paraId="761004CD" w14:textId="77777777" w:rsidR="00752227" w:rsidRPr="00D83383" w:rsidRDefault="00752227" w:rsidP="00D8338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</w:tcPr>
          <w:p w14:paraId="5F95325E" w14:textId="77777777" w:rsidR="00752227" w:rsidRPr="00D83383" w:rsidRDefault="00752227" w:rsidP="00D8338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</w:tcPr>
          <w:p w14:paraId="79BA30C3" w14:textId="77777777" w:rsidR="00752227" w:rsidRPr="00D83383" w:rsidRDefault="00752227" w:rsidP="00D83383">
            <w:pPr>
              <w:jc w:val="center"/>
              <w:rPr>
                <w:sz w:val="26"/>
                <w:szCs w:val="26"/>
              </w:rPr>
            </w:pPr>
          </w:p>
        </w:tc>
      </w:tr>
      <w:tr w:rsidR="00752227" w:rsidRPr="003972D6" w14:paraId="01C417F8" w14:textId="77777777" w:rsidTr="007A6CDD">
        <w:trPr>
          <w:trHeight w:val="567"/>
        </w:trPr>
        <w:tc>
          <w:tcPr>
            <w:tcW w:w="1986" w:type="dxa"/>
            <w:vMerge w:val="restart"/>
            <w:tcBorders>
              <w:top w:val="single" w:sz="8" w:space="0" w:color="auto"/>
              <w:left w:val="single" w:sz="18" w:space="0" w:color="auto"/>
            </w:tcBorders>
          </w:tcPr>
          <w:p w14:paraId="16837C6F" w14:textId="77777777" w:rsidR="00752227" w:rsidRPr="0014614E" w:rsidRDefault="00752227" w:rsidP="00D83383">
            <w:pPr>
              <w:spacing w:after="0"/>
              <w:jc w:val="center"/>
              <w:rPr>
                <w:rFonts w:ascii="Comic Sans MS" w:hAnsi="Comic Sans MS"/>
                <w:noProof/>
                <w:lang w:eastAsia="cs-CZ"/>
              </w:rPr>
            </w:pPr>
            <w:r w:rsidRPr="0014614E">
              <w:rPr>
                <w:rFonts w:ascii="Comic Sans MS" w:hAnsi="Comic Sans MS"/>
                <w:noProof/>
                <w:lang w:eastAsia="cs-CZ"/>
              </w:rPr>
              <w:drawing>
                <wp:anchor distT="0" distB="0" distL="114300" distR="114300" simplePos="0" relativeHeight="251663360" behindDoc="1" locked="0" layoutInCell="1" allowOverlap="1" wp14:anchorId="38066837" wp14:editId="68D8E703">
                  <wp:simplePos x="0" y="0"/>
                  <wp:positionH relativeFrom="column">
                    <wp:posOffset>1310</wp:posOffset>
                  </wp:positionH>
                  <wp:positionV relativeFrom="paragraph">
                    <wp:posOffset>239363</wp:posOffset>
                  </wp:positionV>
                  <wp:extent cx="1233660" cy="693935"/>
                  <wp:effectExtent l="0" t="0" r="5080" b="0"/>
                  <wp:wrapNone/>
                  <wp:docPr id="9" name="Obrázek 9" descr="Získat Čísla a matematika pro děti – Microsoft Store v: cs-C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Získat Čísla a matematika pro děti – Microsoft Store v: cs-C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660" cy="693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4614E">
              <w:rPr>
                <w:rFonts w:ascii="Comic Sans MS" w:hAnsi="Comic Sans MS"/>
                <w:noProof/>
                <w:lang w:eastAsia="cs-CZ"/>
              </w:rPr>
              <w:t>MATEMATIKA</w:t>
            </w:r>
          </w:p>
        </w:tc>
        <w:tc>
          <w:tcPr>
            <w:tcW w:w="6638" w:type="dxa"/>
            <w:tcBorders>
              <w:top w:val="single" w:sz="8" w:space="0" w:color="auto"/>
              <w:bottom w:val="dashed" w:sz="4" w:space="0" w:color="auto"/>
            </w:tcBorders>
          </w:tcPr>
          <w:p w14:paraId="4D496300" w14:textId="3B570E5F" w:rsidR="00752227" w:rsidRPr="00D83383" w:rsidRDefault="00752227" w:rsidP="00FB18D7">
            <w:pPr>
              <w:spacing w:after="0"/>
              <w:rPr>
                <w:sz w:val="26"/>
                <w:szCs w:val="26"/>
              </w:rPr>
            </w:pPr>
            <w:r w:rsidRPr="00D83383">
              <w:rPr>
                <w:rFonts w:ascii="Comenia Script Pro" w:hAnsi="Comenia Script Pro"/>
                <w:b/>
                <w:sz w:val="26"/>
                <w:szCs w:val="26"/>
              </w:rPr>
              <w:t xml:space="preserve">Počítám do </w:t>
            </w:r>
            <w:r w:rsidR="00FB18D7">
              <w:rPr>
                <w:rFonts w:ascii="Comenia Script Pro" w:hAnsi="Comenia Script Pro"/>
                <w:b/>
                <w:color w:val="FF0000"/>
                <w:sz w:val="26"/>
                <w:szCs w:val="26"/>
              </w:rPr>
              <w:t>7</w:t>
            </w:r>
            <w:r w:rsidRPr="003A59BC">
              <w:rPr>
                <w:rFonts w:ascii="Comenia Script Pro" w:hAnsi="Comenia Script Pro"/>
                <w:b/>
                <w:color w:val="FF0000"/>
                <w:sz w:val="26"/>
                <w:szCs w:val="26"/>
              </w:rPr>
              <w:t>0</w:t>
            </w:r>
            <w:r w:rsidRPr="00D83383">
              <w:rPr>
                <w:rFonts w:ascii="Comenia Script Pro" w:hAnsi="Comenia Script Pro"/>
                <w:b/>
                <w:sz w:val="26"/>
                <w:szCs w:val="26"/>
              </w:rPr>
              <w:t xml:space="preserve"> (porovnám čísla, sečtu je a odečtu).</w:t>
            </w:r>
          </w:p>
        </w:tc>
        <w:tc>
          <w:tcPr>
            <w:tcW w:w="591" w:type="dxa"/>
            <w:tcBorders>
              <w:top w:val="single" w:sz="8" w:space="0" w:color="auto"/>
              <w:bottom w:val="dashed" w:sz="4" w:space="0" w:color="auto"/>
            </w:tcBorders>
          </w:tcPr>
          <w:p w14:paraId="1367C514" w14:textId="77777777" w:rsidR="00752227" w:rsidRPr="00D83383" w:rsidRDefault="00752227" w:rsidP="00D83383">
            <w:pPr>
              <w:spacing w:after="0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dashed" w:sz="4" w:space="0" w:color="auto"/>
            </w:tcBorders>
          </w:tcPr>
          <w:p w14:paraId="0F004E16" w14:textId="77777777" w:rsidR="00752227" w:rsidRPr="00D83383" w:rsidRDefault="00752227" w:rsidP="00D83383">
            <w:pPr>
              <w:spacing w:after="0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19C04FDA" w14:textId="77777777" w:rsidR="00752227" w:rsidRPr="00D83383" w:rsidRDefault="00752227" w:rsidP="00D83383">
            <w:pPr>
              <w:spacing w:after="0"/>
              <w:jc w:val="center"/>
              <w:rPr>
                <w:sz w:val="26"/>
                <w:szCs w:val="26"/>
              </w:rPr>
            </w:pPr>
          </w:p>
        </w:tc>
      </w:tr>
      <w:tr w:rsidR="00752227" w:rsidRPr="003972D6" w14:paraId="3C03BD44" w14:textId="77777777" w:rsidTr="007A6CDD">
        <w:trPr>
          <w:trHeight w:val="505"/>
        </w:trPr>
        <w:tc>
          <w:tcPr>
            <w:tcW w:w="1986" w:type="dxa"/>
            <w:vMerge/>
            <w:tcBorders>
              <w:left w:val="single" w:sz="18" w:space="0" w:color="auto"/>
            </w:tcBorders>
          </w:tcPr>
          <w:p w14:paraId="5AD83A4B" w14:textId="77777777" w:rsidR="00752227" w:rsidRDefault="00752227" w:rsidP="00D83383">
            <w:pPr>
              <w:rPr>
                <w:noProof/>
                <w:lang w:eastAsia="cs-CZ"/>
              </w:rPr>
            </w:pPr>
          </w:p>
        </w:tc>
        <w:tc>
          <w:tcPr>
            <w:tcW w:w="6638" w:type="dxa"/>
            <w:tcBorders>
              <w:top w:val="dashed" w:sz="4" w:space="0" w:color="auto"/>
              <w:bottom w:val="dashed" w:sz="4" w:space="0" w:color="auto"/>
            </w:tcBorders>
          </w:tcPr>
          <w:p w14:paraId="344127BD" w14:textId="0193151E" w:rsidR="00752227" w:rsidRPr="00D83383" w:rsidRDefault="00FB18D7" w:rsidP="00FB18D7">
            <w:pPr>
              <w:rPr>
                <w:sz w:val="26"/>
                <w:szCs w:val="26"/>
              </w:rPr>
            </w:pPr>
            <w:r>
              <w:rPr>
                <w:rFonts w:ascii="Comenia Script Pro" w:hAnsi="Comenia Script Pro"/>
                <w:b/>
                <w:sz w:val="26"/>
                <w:szCs w:val="26"/>
              </w:rPr>
              <w:t xml:space="preserve">Násobím </w:t>
            </w:r>
            <w:r w:rsidR="003A59BC">
              <w:rPr>
                <w:rFonts w:ascii="Comenia Script Pro" w:hAnsi="Comenia Script Pro"/>
                <w:b/>
                <w:sz w:val="26"/>
                <w:szCs w:val="26"/>
              </w:rPr>
              <w:t xml:space="preserve"> </w:t>
            </w:r>
            <w:r>
              <w:rPr>
                <w:rFonts w:ascii="Comenia Script Pro" w:hAnsi="Comenia Script Pro"/>
                <w:b/>
                <w:color w:val="FF0000"/>
                <w:sz w:val="26"/>
                <w:szCs w:val="26"/>
              </w:rPr>
              <w:t xml:space="preserve">5 </w:t>
            </w:r>
            <w:r w:rsidRPr="00FB18D7">
              <w:rPr>
                <w:rFonts w:ascii="Comenia Script Pro" w:hAnsi="Comenia Script Pro"/>
                <w:b/>
                <w:sz w:val="26"/>
                <w:szCs w:val="26"/>
              </w:rPr>
              <w:t>a</w:t>
            </w:r>
            <w:r>
              <w:rPr>
                <w:rFonts w:ascii="Comenia Script Pro" w:hAnsi="Comenia Script Pro"/>
                <w:b/>
                <w:color w:val="FF0000"/>
                <w:sz w:val="26"/>
                <w:szCs w:val="26"/>
              </w:rPr>
              <w:t xml:space="preserve"> 6. </w:t>
            </w:r>
            <w:r w:rsidRPr="00FB18D7">
              <w:rPr>
                <w:rFonts w:ascii="Comenia Script Pro" w:hAnsi="Comenia Script Pro"/>
                <w:b/>
                <w:sz w:val="26"/>
                <w:szCs w:val="26"/>
              </w:rPr>
              <w:t>Využívám tabulku násobků.</w:t>
            </w:r>
          </w:p>
        </w:tc>
        <w:tc>
          <w:tcPr>
            <w:tcW w:w="591" w:type="dxa"/>
            <w:tcBorders>
              <w:top w:val="dashed" w:sz="4" w:space="0" w:color="auto"/>
              <w:bottom w:val="dashed" w:sz="4" w:space="0" w:color="auto"/>
            </w:tcBorders>
          </w:tcPr>
          <w:p w14:paraId="429E5BFF" w14:textId="77777777" w:rsidR="00752227" w:rsidRPr="00D83383" w:rsidRDefault="00752227" w:rsidP="00D8338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</w:tcPr>
          <w:p w14:paraId="503C1369" w14:textId="77777777" w:rsidR="00752227" w:rsidRPr="00D83383" w:rsidRDefault="00752227" w:rsidP="00D8338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</w:tcPr>
          <w:p w14:paraId="2BC191D1" w14:textId="77777777" w:rsidR="00752227" w:rsidRPr="00D83383" w:rsidRDefault="00752227" w:rsidP="00D83383">
            <w:pPr>
              <w:jc w:val="center"/>
              <w:rPr>
                <w:sz w:val="26"/>
                <w:szCs w:val="26"/>
              </w:rPr>
            </w:pPr>
          </w:p>
        </w:tc>
      </w:tr>
      <w:tr w:rsidR="00752227" w:rsidRPr="003972D6" w14:paraId="09FF9B1C" w14:textId="77777777" w:rsidTr="007A6CDD">
        <w:trPr>
          <w:trHeight w:val="299"/>
        </w:trPr>
        <w:tc>
          <w:tcPr>
            <w:tcW w:w="1986" w:type="dxa"/>
            <w:tcBorders>
              <w:left w:val="single" w:sz="18" w:space="0" w:color="auto"/>
            </w:tcBorders>
          </w:tcPr>
          <w:p w14:paraId="7680B856" w14:textId="77777777" w:rsidR="00752227" w:rsidRDefault="00752227" w:rsidP="00D83383">
            <w:pPr>
              <w:rPr>
                <w:noProof/>
                <w:lang w:eastAsia="cs-CZ"/>
              </w:rPr>
            </w:pPr>
          </w:p>
        </w:tc>
        <w:tc>
          <w:tcPr>
            <w:tcW w:w="6638" w:type="dxa"/>
            <w:tcBorders>
              <w:top w:val="dashed" w:sz="4" w:space="0" w:color="auto"/>
              <w:bottom w:val="dashed" w:sz="4" w:space="0" w:color="auto"/>
            </w:tcBorders>
          </w:tcPr>
          <w:p w14:paraId="432CA4E4" w14:textId="7A20C1BE" w:rsidR="00752227" w:rsidRPr="00D83383" w:rsidRDefault="00FB18D7" w:rsidP="00FB18D7">
            <w:pPr>
              <w:rPr>
                <w:rFonts w:ascii="Comenia Script Pro" w:hAnsi="Comenia Script Pro"/>
                <w:b/>
                <w:sz w:val="26"/>
                <w:szCs w:val="26"/>
              </w:rPr>
            </w:pPr>
            <w:r>
              <w:rPr>
                <w:rFonts w:ascii="Comenia Script Pro" w:hAnsi="Comenia Script Pro"/>
                <w:b/>
                <w:sz w:val="26"/>
                <w:szCs w:val="26"/>
              </w:rPr>
              <w:t>Vytvořím střih pro jeviště.</w:t>
            </w:r>
          </w:p>
        </w:tc>
        <w:tc>
          <w:tcPr>
            <w:tcW w:w="591" w:type="dxa"/>
            <w:tcBorders>
              <w:top w:val="dashed" w:sz="4" w:space="0" w:color="auto"/>
              <w:bottom w:val="dashed" w:sz="4" w:space="0" w:color="auto"/>
            </w:tcBorders>
          </w:tcPr>
          <w:p w14:paraId="22BE9D2A" w14:textId="77777777" w:rsidR="00752227" w:rsidRPr="00D83383" w:rsidRDefault="00752227" w:rsidP="00D8338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</w:tcPr>
          <w:p w14:paraId="05A0220A" w14:textId="77777777" w:rsidR="00752227" w:rsidRPr="00D83383" w:rsidRDefault="00752227" w:rsidP="00D8338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</w:tcPr>
          <w:p w14:paraId="6B467B93" w14:textId="77777777" w:rsidR="00752227" w:rsidRPr="00D83383" w:rsidRDefault="00752227" w:rsidP="00D83383">
            <w:pPr>
              <w:jc w:val="center"/>
              <w:rPr>
                <w:sz w:val="26"/>
                <w:szCs w:val="26"/>
              </w:rPr>
            </w:pPr>
          </w:p>
        </w:tc>
      </w:tr>
      <w:tr w:rsidR="003A59BC" w:rsidRPr="000E6046" w14:paraId="59F154B2" w14:textId="77777777" w:rsidTr="007A6CDD">
        <w:trPr>
          <w:trHeight w:val="504"/>
        </w:trPr>
        <w:tc>
          <w:tcPr>
            <w:tcW w:w="1986" w:type="dxa"/>
            <w:vMerge w:val="restart"/>
            <w:tcBorders>
              <w:top w:val="single" w:sz="8" w:space="0" w:color="auto"/>
              <w:left w:val="single" w:sz="18" w:space="0" w:color="auto"/>
            </w:tcBorders>
          </w:tcPr>
          <w:p w14:paraId="2DEE3972" w14:textId="77777777" w:rsidR="003A59BC" w:rsidRPr="00CC7F67" w:rsidRDefault="003A59BC" w:rsidP="003A59BC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CC7F67">
              <w:rPr>
                <w:b/>
                <w:noProof/>
                <w:lang w:eastAsia="cs-CZ"/>
              </w:rPr>
              <w:drawing>
                <wp:anchor distT="0" distB="0" distL="114300" distR="114300" simplePos="0" relativeHeight="251672576" behindDoc="1" locked="0" layoutInCell="1" allowOverlap="1" wp14:anchorId="6423408B" wp14:editId="37700843">
                  <wp:simplePos x="0" y="0"/>
                  <wp:positionH relativeFrom="column">
                    <wp:posOffset>161290</wp:posOffset>
                  </wp:positionH>
                  <wp:positionV relativeFrom="paragraph">
                    <wp:posOffset>40005</wp:posOffset>
                  </wp:positionV>
                  <wp:extent cx="861060" cy="564516"/>
                  <wp:effectExtent l="0" t="0" r="0" b="6985"/>
                  <wp:wrapNone/>
                  <wp:docPr id="10" name="Obrázek 10" descr="Škola v přírodě (4.třídy) - Základní škola T. G. Masaryka - Mařati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Škola v přírodě (4.třídy) - Základní škola T. G. Masaryka - Mařati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060" cy="564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C7F67">
              <w:rPr>
                <w:rFonts w:ascii="Comenia Script Pro" w:hAnsi="Comenia Script Pro"/>
                <w:b/>
              </w:rPr>
              <w:t>PRVOUKA</w:t>
            </w:r>
          </w:p>
        </w:tc>
        <w:tc>
          <w:tcPr>
            <w:tcW w:w="6638" w:type="dxa"/>
            <w:tcBorders>
              <w:top w:val="single" w:sz="8" w:space="0" w:color="auto"/>
              <w:bottom w:val="dashed" w:sz="4" w:space="0" w:color="auto"/>
            </w:tcBorders>
          </w:tcPr>
          <w:p w14:paraId="271E8DB4" w14:textId="5A64115F" w:rsidR="003A59BC" w:rsidRPr="00D83383" w:rsidRDefault="003A59BC" w:rsidP="00FB18D7">
            <w:pPr>
              <w:spacing w:after="0"/>
              <w:rPr>
                <w:sz w:val="26"/>
                <w:szCs w:val="26"/>
              </w:rPr>
            </w:pPr>
            <w:r>
              <w:rPr>
                <w:rFonts w:ascii="Comenia Script Pro" w:hAnsi="Comenia Script Pro"/>
                <w:b/>
                <w:sz w:val="26"/>
                <w:szCs w:val="26"/>
              </w:rPr>
              <w:t>Pomocí tabulky vyhodn</w:t>
            </w:r>
            <w:r w:rsidR="00FB18D7">
              <w:rPr>
                <w:rFonts w:ascii="Comenia Script Pro" w:hAnsi="Comenia Script Pro"/>
                <w:b/>
                <w:sz w:val="26"/>
                <w:szCs w:val="26"/>
              </w:rPr>
              <w:t>ocuji</w:t>
            </w:r>
            <w:r>
              <w:rPr>
                <w:rFonts w:ascii="Comenia Script Pro" w:hAnsi="Comenia Script Pro"/>
                <w:b/>
                <w:sz w:val="26"/>
                <w:szCs w:val="26"/>
              </w:rPr>
              <w:t xml:space="preserve"> a porovná</w:t>
            </w:r>
            <w:r w:rsidR="00FB18D7">
              <w:rPr>
                <w:rFonts w:ascii="Comenia Script Pro" w:hAnsi="Comenia Script Pro"/>
                <w:b/>
                <w:sz w:val="26"/>
                <w:szCs w:val="26"/>
              </w:rPr>
              <w:t>vá</w:t>
            </w:r>
            <w:r>
              <w:rPr>
                <w:rFonts w:ascii="Comenia Script Pro" w:hAnsi="Comenia Script Pro"/>
                <w:b/>
                <w:sz w:val="26"/>
                <w:szCs w:val="26"/>
              </w:rPr>
              <w:t xml:space="preserve">m počasí. </w:t>
            </w:r>
          </w:p>
        </w:tc>
        <w:tc>
          <w:tcPr>
            <w:tcW w:w="591" w:type="dxa"/>
            <w:tcBorders>
              <w:top w:val="single" w:sz="8" w:space="0" w:color="auto"/>
              <w:bottom w:val="dashed" w:sz="4" w:space="0" w:color="auto"/>
            </w:tcBorders>
          </w:tcPr>
          <w:p w14:paraId="5A2EEA36" w14:textId="77777777" w:rsidR="003A59BC" w:rsidRPr="00D83383" w:rsidRDefault="003A59BC" w:rsidP="003A59BC">
            <w:pPr>
              <w:spacing w:after="0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dashed" w:sz="4" w:space="0" w:color="auto"/>
            </w:tcBorders>
          </w:tcPr>
          <w:p w14:paraId="54DBFFD2" w14:textId="77777777" w:rsidR="003A59BC" w:rsidRPr="00D83383" w:rsidRDefault="003A59BC" w:rsidP="003A59BC">
            <w:pPr>
              <w:spacing w:after="0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16F1EBD7" w14:textId="77777777" w:rsidR="003A59BC" w:rsidRPr="00D83383" w:rsidRDefault="003A59BC" w:rsidP="003A59BC">
            <w:pPr>
              <w:spacing w:after="0"/>
              <w:jc w:val="center"/>
              <w:rPr>
                <w:sz w:val="26"/>
                <w:szCs w:val="26"/>
              </w:rPr>
            </w:pPr>
          </w:p>
        </w:tc>
      </w:tr>
      <w:tr w:rsidR="003A59BC" w:rsidRPr="000E6046" w14:paraId="6456B5A5" w14:textId="77777777" w:rsidTr="007A6CDD">
        <w:trPr>
          <w:trHeight w:val="503"/>
        </w:trPr>
        <w:tc>
          <w:tcPr>
            <w:tcW w:w="1986" w:type="dxa"/>
            <w:vMerge/>
            <w:tcBorders>
              <w:left w:val="single" w:sz="18" w:space="0" w:color="auto"/>
            </w:tcBorders>
          </w:tcPr>
          <w:p w14:paraId="1A4B1658" w14:textId="77777777" w:rsidR="003A59BC" w:rsidRDefault="003A59BC" w:rsidP="003A59BC">
            <w:pPr>
              <w:spacing w:after="0"/>
              <w:jc w:val="center"/>
              <w:rPr>
                <w:noProof/>
                <w:lang w:eastAsia="cs-CZ"/>
              </w:rPr>
            </w:pPr>
          </w:p>
        </w:tc>
        <w:tc>
          <w:tcPr>
            <w:tcW w:w="6638" w:type="dxa"/>
            <w:tcBorders>
              <w:top w:val="dashed" w:sz="4" w:space="0" w:color="auto"/>
              <w:bottom w:val="dashed" w:sz="4" w:space="0" w:color="auto"/>
            </w:tcBorders>
          </w:tcPr>
          <w:p w14:paraId="4DA4F41A" w14:textId="5F0EE86A" w:rsidR="003A59BC" w:rsidRPr="00D83383" w:rsidRDefault="003A59BC" w:rsidP="003A59BC">
            <w:pPr>
              <w:spacing w:after="0"/>
              <w:rPr>
                <w:sz w:val="26"/>
                <w:szCs w:val="26"/>
              </w:rPr>
            </w:pPr>
            <w:r>
              <w:rPr>
                <w:rFonts w:ascii="Comenia Script Pro" w:hAnsi="Comenia Script Pro"/>
                <w:b/>
                <w:bCs/>
                <w:sz w:val="26"/>
                <w:szCs w:val="26"/>
              </w:rPr>
              <w:t>Určuji na hodinách základní časové údaje (čtvrt, půl, tři čtvrtě, celá hodina).</w:t>
            </w:r>
            <w:r w:rsidR="00FB18D7">
              <w:rPr>
                <w:rFonts w:ascii="Comenia Script Pro" w:hAnsi="Comenia Script Pro"/>
                <w:b/>
                <w:bCs/>
                <w:sz w:val="26"/>
                <w:szCs w:val="26"/>
              </w:rPr>
              <w:t xml:space="preserve"> Vypracuji domácí práci do středy.</w:t>
            </w:r>
          </w:p>
        </w:tc>
        <w:tc>
          <w:tcPr>
            <w:tcW w:w="591" w:type="dxa"/>
            <w:tcBorders>
              <w:top w:val="dashed" w:sz="4" w:space="0" w:color="auto"/>
              <w:bottom w:val="dashed" w:sz="4" w:space="0" w:color="auto"/>
            </w:tcBorders>
          </w:tcPr>
          <w:p w14:paraId="4C3563E2" w14:textId="77777777" w:rsidR="003A59BC" w:rsidRPr="00D83383" w:rsidRDefault="003A59BC" w:rsidP="003A59BC">
            <w:pPr>
              <w:spacing w:after="0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</w:tcPr>
          <w:p w14:paraId="3745B828" w14:textId="77777777" w:rsidR="003A59BC" w:rsidRPr="00D83383" w:rsidRDefault="003A59BC" w:rsidP="003A59BC">
            <w:pPr>
              <w:spacing w:after="0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</w:tcPr>
          <w:p w14:paraId="08B6B552" w14:textId="77777777" w:rsidR="003A59BC" w:rsidRPr="00D83383" w:rsidRDefault="003A59BC" w:rsidP="003A59BC">
            <w:pPr>
              <w:spacing w:after="0"/>
              <w:jc w:val="center"/>
              <w:rPr>
                <w:sz w:val="26"/>
                <w:szCs w:val="26"/>
              </w:rPr>
            </w:pPr>
          </w:p>
        </w:tc>
      </w:tr>
      <w:tr w:rsidR="003A59BC" w:rsidRPr="000E6046" w14:paraId="387D2B88" w14:textId="77777777" w:rsidTr="007A6CDD">
        <w:trPr>
          <w:trHeight w:val="589"/>
        </w:trPr>
        <w:tc>
          <w:tcPr>
            <w:tcW w:w="1986" w:type="dxa"/>
            <w:vMerge w:val="restart"/>
            <w:tcBorders>
              <w:top w:val="single" w:sz="8" w:space="0" w:color="auto"/>
              <w:left w:val="single" w:sz="18" w:space="0" w:color="auto"/>
            </w:tcBorders>
          </w:tcPr>
          <w:p w14:paraId="6D83773F" w14:textId="77777777" w:rsidR="003A59BC" w:rsidRPr="003972D6" w:rsidRDefault="003A59BC" w:rsidP="003A59BC">
            <w:pPr>
              <w:tabs>
                <w:tab w:val="center" w:pos="1043"/>
                <w:tab w:val="right" w:pos="2087"/>
              </w:tabs>
              <w:jc w:val="center"/>
              <w:rPr>
                <w:sz w:val="24"/>
                <w:szCs w:val="24"/>
              </w:rPr>
            </w:pPr>
            <w:r w:rsidRPr="003972D6">
              <w:rPr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75648" behindDoc="1" locked="0" layoutInCell="1" allowOverlap="1" wp14:anchorId="5FF9BE2A" wp14:editId="0B014A92">
                  <wp:simplePos x="0" y="0"/>
                  <wp:positionH relativeFrom="column">
                    <wp:posOffset>220980</wp:posOffset>
                  </wp:positionH>
                  <wp:positionV relativeFrom="paragraph">
                    <wp:posOffset>207010</wp:posOffset>
                  </wp:positionV>
                  <wp:extent cx="584200" cy="448443"/>
                  <wp:effectExtent l="0" t="0" r="6350" b="8890"/>
                  <wp:wrapNone/>
                  <wp:docPr id="11" name="Obrázek 11" descr="Anglické školky Pra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Anglické školky Prah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saturation sat="33000"/>
                                    </a14:imgEffect>
                                    <a14:imgEffect>
                                      <a14:brightnessContrast bright="4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448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972D6">
              <w:rPr>
                <w:noProof/>
                <w:sz w:val="24"/>
                <w:szCs w:val="24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B967970" wp14:editId="66BD9294">
                      <wp:simplePos x="0" y="0"/>
                      <wp:positionH relativeFrom="column">
                        <wp:posOffset>-111760</wp:posOffset>
                      </wp:positionH>
                      <wp:positionV relativeFrom="paragraph">
                        <wp:posOffset>-1270</wp:posOffset>
                      </wp:positionV>
                      <wp:extent cx="1245235" cy="278130"/>
                      <wp:effectExtent l="0" t="0" r="0" b="0"/>
                      <wp:wrapNone/>
                      <wp:docPr id="685" name="Textové po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5235" cy="2781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930119" w14:textId="77777777" w:rsidR="003A59BC" w:rsidRPr="00FE71D5" w:rsidRDefault="003A59BC" w:rsidP="00752227">
                                  <w:pPr>
                                    <w:rPr>
                                      <w:rFonts w:ascii="Comenia Script Pro" w:hAnsi="Comenia Script Pro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FE71D5">
                                    <w:rPr>
                                      <w:rFonts w:ascii="Comenia Script Pro" w:hAnsi="Comenia Script Pro"/>
                                      <w:b/>
                                      <w:sz w:val="20"/>
                                      <w:szCs w:val="20"/>
                                    </w:rPr>
                                    <w:t>ANGLICKÝ JAZYK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B96797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7" type="#_x0000_t202" style="position:absolute;left:0;text-align:left;margin-left:-8.8pt;margin-top:-.1pt;width:98.05pt;height:21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" filled="f" stroked="f">
                      <v:textbox>
                        <w:txbxContent>
                          <w:p w14:paraId="55930119" w14:textId="77777777" w:rsidR="003A59BC" w:rsidRPr="00FE71D5" w:rsidRDefault="003A59BC" w:rsidP="00752227">
                            <w:pPr>
                              <w:rPr>
                                <w:rFonts w:ascii="Comenia Script Pro" w:hAnsi="Comenia Script Pro"/>
                                <w:b/>
                                <w:sz w:val="20"/>
                                <w:szCs w:val="20"/>
                              </w:rPr>
                            </w:pPr>
                            <w:r w:rsidRPr="00FE71D5">
                              <w:rPr>
                                <w:rFonts w:ascii="Comenia Script Pro" w:hAnsi="Comenia Script Pro"/>
                                <w:b/>
                                <w:sz w:val="20"/>
                                <w:szCs w:val="20"/>
                              </w:rPr>
                              <w:t>ANGLICKÝ JAZYK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638" w:type="dxa"/>
            <w:tcBorders>
              <w:top w:val="single" w:sz="8" w:space="0" w:color="auto"/>
              <w:bottom w:val="dashed" w:sz="4" w:space="0" w:color="auto"/>
            </w:tcBorders>
          </w:tcPr>
          <w:p w14:paraId="678292D6" w14:textId="7D6B4D86" w:rsidR="003A59BC" w:rsidRPr="00D83383" w:rsidRDefault="003A59BC" w:rsidP="003A59BC">
            <w:pPr>
              <w:spacing w:after="0" w:line="240" w:lineRule="auto"/>
              <w:rPr>
                <w:rFonts w:ascii="Comenia Script Pro" w:hAnsi="Comenia Script Pro"/>
                <w:b/>
                <w:bCs/>
                <w:sz w:val="26"/>
                <w:szCs w:val="26"/>
              </w:rPr>
            </w:pPr>
            <w:r w:rsidRPr="00D83383">
              <w:rPr>
                <w:rFonts w:ascii="Comenia Script Pro" w:hAnsi="Comenia Script Pro"/>
                <w:b/>
                <w:bCs/>
                <w:sz w:val="26"/>
                <w:szCs w:val="26"/>
              </w:rPr>
              <w:t>Reaguji slovně i svými aktivitami na anglické pokyny.</w:t>
            </w:r>
          </w:p>
        </w:tc>
        <w:tc>
          <w:tcPr>
            <w:tcW w:w="591" w:type="dxa"/>
            <w:tcBorders>
              <w:top w:val="single" w:sz="8" w:space="0" w:color="auto"/>
              <w:bottom w:val="dashed" w:sz="4" w:space="0" w:color="auto"/>
            </w:tcBorders>
          </w:tcPr>
          <w:p w14:paraId="17480BC3" w14:textId="77777777" w:rsidR="003A59BC" w:rsidRPr="00D83383" w:rsidRDefault="003A59BC" w:rsidP="003A59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dashed" w:sz="4" w:space="0" w:color="auto"/>
            </w:tcBorders>
          </w:tcPr>
          <w:p w14:paraId="41F80085" w14:textId="77777777" w:rsidR="003A59BC" w:rsidRPr="00D83383" w:rsidRDefault="003A59BC" w:rsidP="003A59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6238CF7F" w14:textId="77777777" w:rsidR="003A59BC" w:rsidRPr="00D83383" w:rsidRDefault="003A59BC" w:rsidP="003A59BC">
            <w:pPr>
              <w:jc w:val="center"/>
              <w:rPr>
                <w:sz w:val="26"/>
                <w:szCs w:val="26"/>
              </w:rPr>
            </w:pPr>
          </w:p>
        </w:tc>
      </w:tr>
      <w:tr w:rsidR="003A59BC" w:rsidRPr="000E6046" w14:paraId="265D2327" w14:textId="77777777" w:rsidTr="007A6CDD">
        <w:trPr>
          <w:trHeight w:val="555"/>
        </w:trPr>
        <w:tc>
          <w:tcPr>
            <w:tcW w:w="1986" w:type="dxa"/>
            <w:vMerge/>
            <w:tcBorders>
              <w:left w:val="single" w:sz="18" w:space="0" w:color="auto"/>
              <w:bottom w:val="single" w:sz="8" w:space="0" w:color="auto"/>
            </w:tcBorders>
          </w:tcPr>
          <w:p w14:paraId="34FBC591" w14:textId="77777777" w:rsidR="003A59BC" w:rsidRPr="003972D6" w:rsidRDefault="003A59BC" w:rsidP="003A59BC">
            <w:pPr>
              <w:tabs>
                <w:tab w:val="center" w:pos="1043"/>
                <w:tab w:val="right" w:pos="2087"/>
              </w:tabs>
              <w:rPr>
                <w:noProof/>
                <w:sz w:val="24"/>
                <w:szCs w:val="24"/>
                <w:lang w:eastAsia="cs-CZ"/>
              </w:rPr>
            </w:pPr>
          </w:p>
        </w:tc>
        <w:tc>
          <w:tcPr>
            <w:tcW w:w="6638" w:type="dxa"/>
            <w:tcBorders>
              <w:top w:val="dashed" w:sz="4" w:space="0" w:color="auto"/>
              <w:bottom w:val="single" w:sz="8" w:space="0" w:color="auto"/>
            </w:tcBorders>
          </w:tcPr>
          <w:p w14:paraId="39D71841" w14:textId="66FD9004" w:rsidR="003A59BC" w:rsidRPr="00D83383" w:rsidRDefault="00FB18D7" w:rsidP="00FB18D7">
            <w:pPr>
              <w:spacing w:after="0" w:line="240" w:lineRule="auto"/>
              <w:rPr>
                <w:rFonts w:ascii="Comenia Script Pro" w:hAnsi="Comenia Script Pro"/>
                <w:b/>
                <w:bCs/>
                <w:sz w:val="26"/>
                <w:szCs w:val="26"/>
              </w:rPr>
            </w:pPr>
            <w:r>
              <w:rPr>
                <w:rFonts w:ascii="Comenia Script Pro" w:hAnsi="Comenia Script Pro"/>
                <w:b/>
                <w:bCs/>
                <w:sz w:val="26"/>
                <w:szCs w:val="26"/>
              </w:rPr>
              <w:t>Poslouchám a opakuji anglické písničky k tématu.</w:t>
            </w:r>
          </w:p>
        </w:tc>
        <w:tc>
          <w:tcPr>
            <w:tcW w:w="591" w:type="dxa"/>
            <w:tcBorders>
              <w:top w:val="dashed" w:sz="4" w:space="0" w:color="auto"/>
              <w:bottom w:val="single" w:sz="8" w:space="0" w:color="auto"/>
            </w:tcBorders>
          </w:tcPr>
          <w:p w14:paraId="0BCA4185" w14:textId="77777777" w:rsidR="003A59BC" w:rsidRPr="00D83383" w:rsidRDefault="003A59BC" w:rsidP="003A59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single" w:sz="8" w:space="0" w:color="auto"/>
            </w:tcBorders>
          </w:tcPr>
          <w:p w14:paraId="69403EDD" w14:textId="77777777" w:rsidR="003A59BC" w:rsidRPr="00D83383" w:rsidRDefault="003A59BC" w:rsidP="003A59B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single" w:sz="8" w:space="0" w:color="auto"/>
              <w:right w:val="single" w:sz="18" w:space="0" w:color="auto"/>
            </w:tcBorders>
          </w:tcPr>
          <w:p w14:paraId="60B8A349" w14:textId="77777777" w:rsidR="003A59BC" w:rsidRPr="00D83383" w:rsidRDefault="003A59BC" w:rsidP="003A59BC">
            <w:pPr>
              <w:jc w:val="center"/>
              <w:rPr>
                <w:sz w:val="26"/>
                <w:szCs w:val="26"/>
              </w:rPr>
            </w:pPr>
          </w:p>
        </w:tc>
      </w:tr>
      <w:tr w:rsidR="003A59BC" w:rsidRPr="000E6046" w14:paraId="56632FA1" w14:textId="77777777" w:rsidTr="007A6CDD">
        <w:trPr>
          <w:trHeight w:val="531"/>
        </w:trPr>
        <w:tc>
          <w:tcPr>
            <w:tcW w:w="1986" w:type="dxa"/>
            <w:vMerge w:val="restart"/>
            <w:tcBorders>
              <w:top w:val="single" w:sz="8" w:space="0" w:color="auto"/>
              <w:left w:val="single" w:sz="18" w:space="0" w:color="auto"/>
            </w:tcBorders>
          </w:tcPr>
          <w:p w14:paraId="5E1A5DC4" w14:textId="77777777" w:rsidR="003A59BC" w:rsidRDefault="003A59BC" w:rsidP="003A59BC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ascii="Comenia Script Pro" w:hAnsi="Comenia Script Pro"/>
                <w:b/>
              </w:rPr>
              <w:t>MÁ VÝZVA</w:t>
            </w:r>
            <w:r>
              <w:rPr>
                <w:noProof/>
                <w:lang w:eastAsia="cs-CZ"/>
              </w:rPr>
              <w:drawing>
                <wp:inline distT="0" distB="0" distL="0" distR="0" wp14:anchorId="11AD3041" wp14:editId="3C20E416">
                  <wp:extent cx="752354" cy="451726"/>
                  <wp:effectExtent l="0" t="0" r="0" b="5715"/>
                  <wp:docPr id="1" name="Obrázek 1" descr="Hand painted picture Obrázky, stock fotografie a snímky Hand painted 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and painted picture Obrázky, stock fotografie a snímky Hand painted pi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38500" cy="5034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8" w:type="dxa"/>
            <w:tcBorders>
              <w:top w:val="single" w:sz="8" w:space="0" w:color="auto"/>
              <w:bottom w:val="dashed" w:sz="4" w:space="0" w:color="auto"/>
            </w:tcBorders>
          </w:tcPr>
          <w:p w14:paraId="348C16CC" w14:textId="77777777" w:rsidR="003A59BC" w:rsidRPr="00D83383" w:rsidRDefault="003A59BC" w:rsidP="003A59BC">
            <w:pPr>
              <w:spacing w:after="0"/>
              <w:rPr>
                <w:sz w:val="26"/>
                <w:szCs w:val="26"/>
              </w:rPr>
            </w:pPr>
          </w:p>
        </w:tc>
        <w:tc>
          <w:tcPr>
            <w:tcW w:w="591" w:type="dxa"/>
            <w:tcBorders>
              <w:top w:val="single" w:sz="8" w:space="0" w:color="auto"/>
              <w:bottom w:val="dashed" w:sz="4" w:space="0" w:color="auto"/>
            </w:tcBorders>
          </w:tcPr>
          <w:p w14:paraId="7D536DD7" w14:textId="77777777" w:rsidR="003A59BC" w:rsidRPr="00D83383" w:rsidRDefault="003A59BC" w:rsidP="003A59BC">
            <w:pPr>
              <w:spacing w:after="0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dashed" w:sz="4" w:space="0" w:color="auto"/>
            </w:tcBorders>
          </w:tcPr>
          <w:p w14:paraId="04A9DA3A" w14:textId="77777777" w:rsidR="003A59BC" w:rsidRPr="00D83383" w:rsidRDefault="003A59BC" w:rsidP="003A59BC">
            <w:pPr>
              <w:spacing w:after="0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0325A623" w14:textId="77777777" w:rsidR="003A59BC" w:rsidRPr="00D83383" w:rsidRDefault="003A59BC" w:rsidP="003A59BC">
            <w:pPr>
              <w:spacing w:after="0"/>
              <w:rPr>
                <w:sz w:val="26"/>
                <w:szCs w:val="26"/>
              </w:rPr>
            </w:pPr>
          </w:p>
        </w:tc>
      </w:tr>
      <w:tr w:rsidR="003A59BC" w:rsidRPr="000E6046" w14:paraId="571C610C" w14:textId="77777777" w:rsidTr="007A6CDD">
        <w:trPr>
          <w:trHeight w:val="275"/>
        </w:trPr>
        <w:tc>
          <w:tcPr>
            <w:tcW w:w="1986" w:type="dxa"/>
            <w:vMerge/>
            <w:tcBorders>
              <w:left w:val="single" w:sz="18" w:space="0" w:color="auto"/>
              <w:bottom w:val="single" w:sz="8" w:space="0" w:color="auto"/>
            </w:tcBorders>
          </w:tcPr>
          <w:p w14:paraId="3627260F" w14:textId="77777777" w:rsidR="003A59BC" w:rsidRDefault="003A59BC" w:rsidP="003A59BC">
            <w:pPr>
              <w:spacing w:after="0"/>
              <w:jc w:val="center"/>
              <w:rPr>
                <w:rFonts w:ascii="Comenia Script Pro" w:hAnsi="Comenia Script Pro"/>
                <w:b/>
              </w:rPr>
            </w:pPr>
          </w:p>
        </w:tc>
        <w:tc>
          <w:tcPr>
            <w:tcW w:w="6638" w:type="dxa"/>
            <w:tcBorders>
              <w:top w:val="dashed" w:sz="4" w:space="0" w:color="auto"/>
              <w:bottom w:val="single" w:sz="8" w:space="0" w:color="auto"/>
            </w:tcBorders>
          </w:tcPr>
          <w:p w14:paraId="16EBCD84" w14:textId="77777777" w:rsidR="003A59BC" w:rsidRPr="00D83383" w:rsidRDefault="003A59BC" w:rsidP="003A59BC">
            <w:pPr>
              <w:spacing w:after="0"/>
              <w:rPr>
                <w:sz w:val="26"/>
                <w:szCs w:val="26"/>
              </w:rPr>
            </w:pPr>
          </w:p>
        </w:tc>
        <w:tc>
          <w:tcPr>
            <w:tcW w:w="591" w:type="dxa"/>
            <w:tcBorders>
              <w:top w:val="dashed" w:sz="4" w:space="0" w:color="auto"/>
              <w:bottom w:val="single" w:sz="8" w:space="0" w:color="auto"/>
            </w:tcBorders>
          </w:tcPr>
          <w:p w14:paraId="6F38000A" w14:textId="77777777" w:rsidR="003A59BC" w:rsidRPr="00D83383" w:rsidRDefault="003A59BC" w:rsidP="003A59BC">
            <w:pPr>
              <w:spacing w:after="0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single" w:sz="8" w:space="0" w:color="auto"/>
            </w:tcBorders>
          </w:tcPr>
          <w:p w14:paraId="52667D96" w14:textId="77777777" w:rsidR="003A59BC" w:rsidRPr="00D83383" w:rsidRDefault="003A59BC" w:rsidP="003A59BC">
            <w:pPr>
              <w:spacing w:after="0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ashed" w:sz="4" w:space="0" w:color="auto"/>
              <w:right w:val="single" w:sz="18" w:space="0" w:color="auto"/>
            </w:tcBorders>
          </w:tcPr>
          <w:p w14:paraId="40ECCA5E" w14:textId="77777777" w:rsidR="003A59BC" w:rsidRPr="00D83383" w:rsidRDefault="003A59BC" w:rsidP="003A59BC">
            <w:pPr>
              <w:spacing w:after="0"/>
              <w:rPr>
                <w:sz w:val="26"/>
                <w:szCs w:val="26"/>
              </w:rPr>
            </w:pPr>
          </w:p>
        </w:tc>
      </w:tr>
      <w:tr w:rsidR="003A59BC" w:rsidRPr="000E6046" w14:paraId="4DDEE228" w14:textId="77777777" w:rsidTr="00D83383">
        <w:trPr>
          <w:trHeight w:val="924"/>
        </w:trPr>
        <w:tc>
          <w:tcPr>
            <w:tcW w:w="198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</w:tcPr>
          <w:p w14:paraId="76C3EE96" w14:textId="4A199213" w:rsidR="003A59BC" w:rsidRDefault="00FC22BE" w:rsidP="003A59BC">
            <w:pPr>
              <w:spacing w:after="0"/>
              <w:rPr>
                <w:rFonts w:ascii="Comenia Script Pro" w:hAnsi="Comenia Script Pro"/>
                <w:bCs/>
              </w:rPr>
            </w:pPr>
            <w:r w:rsidRPr="007B786B">
              <w:rPr>
                <w:rFonts w:ascii="Comenia Script Pro" w:hAnsi="Comenia Script Pro"/>
                <w:b/>
                <w:noProof/>
                <w:lang w:eastAsia="cs-CZ"/>
              </w:rPr>
              <w:drawing>
                <wp:anchor distT="0" distB="0" distL="114300" distR="114300" simplePos="0" relativeHeight="251673600" behindDoc="1" locked="0" layoutInCell="1" allowOverlap="1" wp14:anchorId="54DAFBDA" wp14:editId="0C572E33">
                  <wp:simplePos x="0" y="0"/>
                  <wp:positionH relativeFrom="column">
                    <wp:posOffset>297815</wp:posOffset>
                  </wp:positionH>
                  <wp:positionV relativeFrom="paragraph">
                    <wp:posOffset>196850</wp:posOffset>
                  </wp:positionV>
                  <wp:extent cx="561340" cy="481965"/>
                  <wp:effectExtent l="0" t="0" r="0" b="0"/>
                  <wp:wrapTight wrapText="bothSides">
                    <wp:wrapPolygon edited="0">
                      <wp:start x="0" y="0"/>
                      <wp:lineTo x="0" y="20490"/>
                      <wp:lineTo x="20525" y="20490"/>
                      <wp:lineTo x="20525" y="0"/>
                      <wp:lineTo x="0" y="0"/>
                    </wp:wrapPolygon>
                  </wp:wrapTight>
                  <wp:docPr id="12" name="Obrázek 12" descr="Stock ilustrace Školní Taška S Knihami – stáhnout obrázek nyní - Batoh,  Kresba - Umělecký produkt, Aktovka - Taška přes rameno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tock ilustrace Školní Taška S Knihami – stáhnout obrázek nyní - Batoh,  Kresba - Umělecký produkt, Aktovka - Taška přes rameno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340" cy="48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A59BC" w:rsidRPr="00614714">
              <w:rPr>
                <w:rFonts w:ascii="Comenia Script Pro" w:hAnsi="Comenia Script Pro"/>
                <w:b/>
                <w:bCs/>
                <w:sz w:val="20"/>
                <w:szCs w:val="20"/>
              </w:rPr>
              <w:t>DOMÁCÍ</w:t>
            </w:r>
            <w:r w:rsidR="003A59BC">
              <w:rPr>
                <w:rFonts w:ascii="Comenia Script Pro" w:hAnsi="Comenia Script Pro"/>
                <w:b/>
                <w:bCs/>
                <w:sz w:val="20"/>
                <w:szCs w:val="20"/>
              </w:rPr>
              <w:t xml:space="preserve"> </w:t>
            </w:r>
            <w:r w:rsidR="003A59BC" w:rsidRPr="00614714">
              <w:rPr>
                <w:rFonts w:ascii="Comenia Script Pro" w:hAnsi="Comenia Script Pro"/>
                <w:b/>
                <w:bCs/>
                <w:sz w:val="20"/>
                <w:szCs w:val="20"/>
              </w:rPr>
              <w:t>PŘÍPRAVA</w:t>
            </w:r>
          </w:p>
          <w:p w14:paraId="55A4D98A" w14:textId="4C148405" w:rsidR="003A59BC" w:rsidRPr="0014614E" w:rsidRDefault="003A59BC" w:rsidP="003A59BC">
            <w:pPr>
              <w:spacing w:after="0"/>
              <w:jc w:val="center"/>
              <w:rPr>
                <w:rFonts w:ascii="Comenia Script Pro" w:hAnsi="Comenia Script Pro"/>
                <w:bCs/>
              </w:rPr>
            </w:pPr>
          </w:p>
        </w:tc>
        <w:tc>
          <w:tcPr>
            <w:tcW w:w="8363" w:type="dxa"/>
            <w:gridSpan w:val="4"/>
            <w:tcBorders>
              <w:top w:val="single" w:sz="8" w:space="0" w:color="auto"/>
              <w:right w:val="single" w:sz="18" w:space="0" w:color="auto"/>
            </w:tcBorders>
          </w:tcPr>
          <w:p w14:paraId="5DE96B90" w14:textId="77777777" w:rsidR="00FC22BE" w:rsidRDefault="003A59BC" w:rsidP="00FC22BE">
            <w:pPr>
              <w:spacing w:after="0" w:line="240" w:lineRule="auto"/>
              <w:rPr>
                <w:rFonts w:ascii="Comenia Script Pro" w:hAnsi="Comenia Script Pro"/>
                <w:b/>
                <w:color w:val="C45911" w:themeColor="accent2" w:themeShade="BF"/>
                <w:sz w:val="26"/>
                <w:szCs w:val="26"/>
              </w:rPr>
            </w:pPr>
            <w:r w:rsidRPr="00D83383">
              <w:rPr>
                <w:rFonts w:ascii="Comenia Script Pro" w:hAnsi="Comenia Script Pro"/>
                <w:b/>
                <w:color w:val="FF0000"/>
                <w:sz w:val="26"/>
                <w:szCs w:val="26"/>
              </w:rPr>
              <w:t xml:space="preserve">Každý den napíšu perem pečlivě, čitelně a správně dvě věty do Deníku. </w:t>
            </w:r>
            <w:r w:rsidRPr="00D83383">
              <w:rPr>
                <w:rFonts w:ascii="Comenia Script Pro" w:hAnsi="Comenia Script Pro"/>
                <w:b/>
                <w:color w:val="C45911" w:themeColor="accent2" w:themeShade="BF"/>
                <w:sz w:val="26"/>
                <w:szCs w:val="26"/>
              </w:rPr>
              <w:t xml:space="preserve">Mohu vypracovat dobrovolné úkoly z ČJ a M. </w:t>
            </w:r>
          </w:p>
          <w:p w14:paraId="303A7673" w14:textId="5606CCBE" w:rsidR="003A59BC" w:rsidRPr="00D83383" w:rsidRDefault="00FB18D7" w:rsidP="00FC22BE">
            <w:pPr>
              <w:spacing w:after="0" w:line="240" w:lineRule="auto"/>
              <w:rPr>
                <w:rFonts w:ascii="Comenia Script Pro" w:hAnsi="Comenia Script Pro"/>
                <w:b/>
                <w:sz w:val="26"/>
                <w:szCs w:val="26"/>
              </w:rPr>
            </w:pPr>
            <w:r w:rsidRPr="00FC22BE">
              <w:rPr>
                <w:rFonts w:ascii="Comenia Script Pro" w:hAnsi="Comenia Script Pro"/>
                <w:b/>
                <w:color w:val="00B050"/>
                <w:sz w:val="26"/>
                <w:szCs w:val="26"/>
              </w:rPr>
              <w:t>Vypracuji úkol z</w:t>
            </w:r>
            <w:r w:rsidR="00184E5F" w:rsidRPr="00FC22BE">
              <w:rPr>
                <w:rFonts w:ascii="Comenia Script Pro" w:hAnsi="Comenia Script Pro"/>
                <w:b/>
                <w:color w:val="00B050"/>
                <w:sz w:val="26"/>
                <w:szCs w:val="26"/>
              </w:rPr>
              <w:t> </w:t>
            </w:r>
            <w:r w:rsidRPr="00FC22BE">
              <w:rPr>
                <w:rFonts w:ascii="Comenia Script Pro" w:hAnsi="Comenia Script Pro"/>
                <w:b/>
                <w:color w:val="00B050"/>
                <w:sz w:val="26"/>
                <w:szCs w:val="26"/>
              </w:rPr>
              <w:t>prvouky</w:t>
            </w:r>
            <w:r w:rsidR="00184E5F" w:rsidRPr="00FC22BE">
              <w:rPr>
                <w:rFonts w:ascii="Comenia Script Pro" w:hAnsi="Comenia Script Pro"/>
                <w:b/>
                <w:color w:val="00B050"/>
                <w:sz w:val="26"/>
                <w:szCs w:val="26"/>
              </w:rPr>
              <w:t xml:space="preserve"> (hodiny) donesu ve středu 28. 2. – vlepené v sešitě prvouky.</w:t>
            </w:r>
          </w:p>
        </w:tc>
      </w:tr>
      <w:tr w:rsidR="003A59BC" w:rsidRPr="00125F76" w14:paraId="7DFCA113" w14:textId="77777777" w:rsidTr="00D83383">
        <w:trPr>
          <w:trHeight w:val="2222"/>
        </w:trPr>
        <w:tc>
          <w:tcPr>
            <w:tcW w:w="1034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ED44CD" w14:textId="24C785C1" w:rsidR="004B11B1" w:rsidRDefault="00FC22BE" w:rsidP="00CA6161">
            <w:pPr>
              <w:spacing w:after="0" w:line="240" w:lineRule="auto"/>
              <w:rPr>
                <w:rFonts w:ascii="Comenia Script Pro" w:hAnsi="Comenia Script Pro"/>
                <w:b/>
                <w:bCs/>
                <w:sz w:val="24"/>
                <w:szCs w:val="24"/>
              </w:rPr>
            </w:pPr>
            <w:r w:rsidRPr="001F5F70">
              <w:rPr>
                <w:rFonts w:ascii="Comenia Script Pro" w:hAnsi="Comenia Script Pro"/>
                <w:b/>
                <w:bCs/>
                <w:noProof/>
                <w:color w:val="00B050"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76672" behindDoc="1" locked="0" layoutInCell="1" allowOverlap="1" wp14:anchorId="66E4B723" wp14:editId="3F1ED95D">
                  <wp:simplePos x="0" y="0"/>
                  <wp:positionH relativeFrom="column">
                    <wp:posOffset>5860415</wp:posOffset>
                  </wp:positionH>
                  <wp:positionV relativeFrom="paragraph">
                    <wp:posOffset>28575</wp:posOffset>
                  </wp:positionV>
                  <wp:extent cx="626745" cy="1270000"/>
                  <wp:effectExtent l="0" t="0" r="1905" b="6350"/>
                  <wp:wrapTight wrapText="bothSides">
                    <wp:wrapPolygon edited="0">
                      <wp:start x="0" y="0"/>
                      <wp:lineTo x="0" y="21384"/>
                      <wp:lineTo x="21009" y="21384"/>
                      <wp:lineTo x="21009" y="0"/>
                      <wp:lineTo x="0" y="0"/>
                    </wp:wrapPolygon>
                  </wp:wrapTight>
                  <wp:docPr id="8" name="Obrázek 8" descr="S:\FOTO\FOTO NOVÉ 2023-24\2. A Objevitelé\2024 02 20 Poetické setkání Pernerka\IMG_20240220_1652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FOTO\FOTO NOVÉ 2023-24\2. A Objevitelé\2024 02 20 Poetické setkání Pernerka\IMG_20240220_16525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846" t="24008" r="1" b="5368"/>
                          <a:stretch/>
                        </pic:blipFill>
                        <pic:spPr bwMode="auto">
                          <a:xfrm>
                            <a:off x="0" y="0"/>
                            <a:ext cx="626745" cy="127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F5F70">
              <w:rPr>
                <w:rFonts w:ascii="Comenia Script Pro" w:hAnsi="Comenia Script Pro"/>
                <w:b/>
                <w:bCs/>
                <w:noProof/>
                <w:color w:val="00B050"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77696" behindDoc="1" locked="0" layoutInCell="1" allowOverlap="1" wp14:anchorId="680CFC02" wp14:editId="6DF8DE03">
                  <wp:simplePos x="0" y="0"/>
                  <wp:positionH relativeFrom="column">
                    <wp:posOffset>5174615</wp:posOffset>
                  </wp:positionH>
                  <wp:positionV relativeFrom="paragraph">
                    <wp:posOffset>28575</wp:posOffset>
                  </wp:positionV>
                  <wp:extent cx="621665" cy="1270000"/>
                  <wp:effectExtent l="0" t="0" r="6985" b="6350"/>
                  <wp:wrapTight wrapText="bothSides">
                    <wp:wrapPolygon edited="0">
                      <wp:start x="0" y="0"/>
                      <wp:lineTo x="0" y="21384"/>
                      <wp:lineTo x="21181" y="21384"/>
                      <wp:lineTo x="21181" y="0"/>
                      <wp:lineTo x="0" y="0"/>
                    </wp:wrapPolygon>
                  </wp:wrapTight>
                  <wp:docPr id="13" name="Obrázek 13" descr="S:\FOTO\FOTO NOVÉ 2023-24\2. A Objevitelé\2024 02 20 Poetické setkání Pernerka\IMG_20240220_155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FOTO\FOTO NOVÉ 2023-24\2. A Objevitelé\2024 02 20 Poetické setkání Pernerka\IMG_20240220_15502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948" t="6542" r="19412"/>
                          <a:stretch/>
                        </pic:blipFill>
                        <pic:spPr bwMode="auto">
                          <a:xfrm>
                            <a:off x="0" y="0"/>
                            <a:ext cx="621665" cy="127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4B11B1" w:rsidRPr="004B11B1">
              <w:rPr>
                <w:rStyle w:val="Normln"/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cs-CZ"/>
              </w:rPr>
              <w:drawing>
                <wp:anchor distT="0" distB="0" distL="114300" distR="114300" simplePos="0" relativeHeight="251681792" behindDoc="1" locked="0" layoutInCell="1" allowOverlap="1" wp14:anchorId="39375CF3" wp14:editId="7DF0D616">
                  <wp:simplePos x="0" y="0"/>
                  <wp:positionH relativeFrom="column">
                    <wp:posOffset>-54610</wp:posOffset>
                  </wp:positionH>
                  <wp:positionV relativeFrom="paragraph">
                    <wp:posOffset>15875</wp:posOffset>
                  </wp:positionV>
                  <wp:extent cx="2399665" cy="1666240"/>
                  <wp:effectExtent l="0" t="0" r="635" b="0"/>
                  <wp:wrapTight wrapText="bothSides">
                    <wp:wrapPolygon edited="0">
                      <wp:start x="0" y="0"/>
                      <wp:lineTo x="0" y="21238"/>
                      <wp:lineTo x="21434" y="21238"/>
                      <wp:lineTo x="21434" y="0"/>
                      <wp:lineTo x="0" y="0"/>
                    </wp:wrapPolygon>
                  </wp:wrapTight>
                  <wp:docPr id="18" name="Obrázek 18" descr="S:\FOTO\FOTO NOVÉ 2023-24\2. A Objevitelé\2024 02 22 Společné foto. PRV - hodiny\IMG_20240222_1238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:\FOTO\FOTO NOVÉ 2023-24\2. A Objevitelé\2024 02 22 Společné foto. PRV - hodiny\IMG_20240222_12384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410"/>
                          <a:stretch/>
                        </pic:blipFill>
                        <pic:spPr bwMode="auto">
                          <a:xfrm>
                            <a:off x="0" y="0"/>
                            <a:ext cx="2399665" cy="166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3A59BC" w:rsidRPr="00D83383">
              <w:rPr>
                <w:rFonts w:ascii="Comenia Script Pro" w:hAnsi="Comenia Script Pro"/>
                <w:b/>
                <w:bCs/>
                <w:sz w:val="24"/>
                <w:szCs w:val="24"/>
              </w:rPr>
              <w:t xml:space="preserve">Milí rodiče a Objevitelé, </w:t>
            </w:r>
            <w:r w:rsidR="00184E5F">
              <w:rPr>
                <w:rFonts w:ascii="Comenia Script Pro" w:hAnsi="Comenia Script Pro"/>
                <w:b/>
                <w:bCs/>
                <w:sz w:val="24"/>
                <w:szCs w:val="24"/>
              </w:rPr>
              <w:t xml:space="preserve">konečně jsme se v minulém týdnu všichni sešli. Přeji nám všem, abychom byli </w:t>
            </w:r>
            <w:r w:rsidR="004B11B1">
              <w:rPr>
                <w:rFonts w:ascii="Comenia Script Pro" w:hAnsi="Comenia Script Pro"/>
                <w:b/>
                <w:bCs/>
                <w:sz w:val="24"/>
                <w:szCs w:val="24"/>
              </w:rPr>
              <w:t xml:space="preserve">i nadále </w:t>
            </w:r>
            <w:r w:rsidR="00184E5F">
              <w:rPr>
                <w:rFonts w:ascii="Comenia Script Pro" w:hAnsi="Comenia Script Pro"/>
                <w:b/>
                <w:bCs/>
                <w:sz w:val="24"/>
                <w:szCs w:val="24"/>
              </w:rPr>
              <w:t xml:space="preserve">zdraví. </w:t>
            </w:r>
          </w:p>
          <w:p w14:paraId="703DCE5B" w14:textId="2DCA3202" w:rsidR="00CA6161" w:rsidRDefault="00184E5F" w:rsidP="00CA6161">
            <w:pPr>
              <w:spacing w:after="0" w:line="240" w:lineRule="auto"/>
              <w:rPr>
                <w:rFonts w:ascii="Comenia Script Pro" w:hAnsi="Comenia Script Pro"/>
                <w:b/>
                <w:bCs/>
                <w:sz w:val="24"/>
                <w:szCs w:val="24"/>
              </w:rPr>
            </w:pPr>
            <w:r>
              <w:rPr>
                <w:rFonts w:ascii="Comenia Script Pro" w:hAnsi="Comenia Script Pro"/>
                <w:b/>
                <w:bCs/>
                <w:sz w:val="24"/>
                <w:szCs w:val="24"/>
              </w:rPr>
              <w:t xml:space="preserve">V úterý začnou ve třídě </w:t>
            </w:r>
            <w:r w:rsidR="001F5F70">
              <w:rPr>
                <w:rFonts w:ascii="Comenia Script Pro" w:hAnsi="Comenia Script Pro"/>
                <w:b/>
                <w:bCs/>
                <w:sz w:val="24"/>
                <w:szCs w:val="24"/>
              </w:rPr>
              <w:t xml:space="preserve">opět </w:t>
            </w:r>
            <w:r>
              <w:rPr>
                <w:rFonts w:ascii="Comenia Script Pro" w:hAnsi="Comenia Script Pro"/>
                <w:b/>
                <w:bCs/>
                <w:sz w:val="24"/>
                <w:szCs w:val="24"/>
              </w:rPr>
              <w:t>učit naše studentky Kristýna, Iveta a Maruška</w:t>
            </w:r>
            <w:r w:rsidR="001F5F70">
              <w:rPr>
                <w:rFonts w:ascii="Comenia Script Pro" w:hAnsi="Comenia Script Pro"/>
                <w:b/>
                <w:bCs/>
                <w:sz w:val="24"/>
                <w:szCs w:val="24"/>
              </w:rPr>
              <w:t>.</w:t>
            </w:r>
          </w:p>
          <w:p w14:paraId="356244FF" w14:textId="77777777" w:rsidR="00FC22BE" w:rsidRDefault="00FC22BE" w:rsidP="00184E5F">
            <w:pPr>
              <w:spacing w:after="0" w:line="240" w:lineRule="auto"/>
              <w:rPr>
                <w:rFonts w:ascii="Comenia Script Pro" w:hAnsi="Comenia Script Pro"/>
                <w:b/>
                <w:bCs/>
                <w:color w:val="00B050"/>
                <w:sz w:val="24"/>
                <w:szCs w:val="24"/>
              </w:rPr>
            </w:pPr>
            <w:r w:rsidRPr="004B11B1">
              <w:rPr>
                <w:rFonts w:ascii="Comenia Script Pro" w:hAnsi="Comenia Script Pro"/>
                <w:b/>
                <w:bCs/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80768" behindDoc="1" locked="0" layoutInCell="1" allowOverlap="1" wp14:anchorId="70F0E763" wp14:editId="0892E4B2">
                  <wp:simplePos x="0" y="0"/>
                  <wp:positionH relativeFrom="column">
                    <wp:posOffset>-41910</wp:posOffset>
                  </wp:positionH>
                  <wp:positionV relativeFrom="paragraph">
                    <wp:posOffset>810260</wp:posOffset>
                  </wp:positionV>
                  <wp:extent cx="1346200" cy="1142365"/>
                  <wp:effectExtent l="0" t="0" r="6350" b="635"/>
                  <wp:wrapTight wrapText="bothSides">
                    <wp:wrapPolygon edited="0">
                      <wp:start x="0" y="0"/>
                      <wp:lineTo x="0" y="21252"/>
                      <wp:lineTo x="21396" y="21252"/>
                      <wp:lineTo x="21396" y="0"/>
                      <wp:lineTo x="0" y="0"/>
                    </wp:wrapPolygon>
                  </wp:wrapTight>
                  <wp:docPr id="17" name="Obrázek 17" descr="S:\FOTO\FOTO NOVÉ 2023-24\2. A Objevitelé\2024 02 21 Bruslení s 3 .D\IMG_20240221_1052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:\FOTO\FOTO NOVÉ 2023-24\2. A Objevitelé\2024 02 21 Bruslení s 3 .D\IMG_20240221_10524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170" t="25765" r="13672" b="10695"/>
                          <a:stretch/>
                        </pic:blipFill>
                        <pic:spPr bwMode="auto">
                          <a:xfrm>
                            <a:off x="0" y="0"/>
                            <a:ext cx="1346200" cy="1142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1F5F70">
              <w:rPr>
                <w:rStyle w:val="Normln"/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cs-CZ"/>
              </w:rPr>
              <w:drawing>
                <wp:anchor distT="0" distB="0" distL="114300" distR="114300" simplePos="0" relativeHeight="251678720" behindDoc="1" locked="0" layoutInCell="1" allowOverlap="1" wp14:anchorId="6E448187" wp14:editId="589A4310">
                  <wp:simplePos x="0" y="0"/>
                  <wp:positionH relativeFrom="column">
                    <wp:posOffset>5852795</wp:posOffset>
                  </wp:positionH>
                  <wp:positionV relativeFrom="paragraph">
                    <wp:posOffset>393700</wp:posOffset>
                  </wp:positionV>
                  <wp:extent cx="615315" cy="1314450"/>
                  <wp:effectExtent l="0" t="0" r="0" b="0"/>
                  <wp:wrapTight wrapText="bothSides">
                    <wp:wrapPolygon edited="0">
                      <wp:start x="0" y="0"/>
                      <wp:lineTo x="0" y="21287"/>
                      <wp:lineTo x="20731" y="21287"/>
                      <wp:lineTo x="20731" y="0"/>
                      <wp:lineTo x="0" y="0"/>
                    </wp:wrapPolygon>
                  </wp:wrapTight>
                  <wp:docPr id="14" name="Obrázek 14" descr="S:\FOTO\FOTO NOVÉ 2023-24\2. A Objevitelé\2024 02 20 Poetické setkání Pernerka\IMG_20240220_155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:\FOTO\FOTO NOVÉ 2023-24\2. A Objevitelé\2024 02 20 Poetické setkání Pernerka\IMG_20240220_15505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251" t="4871" r="11640" b="3465"/>
                          <a:stretch/>
                        </pic:blipFill>
                        <pic:spPr bwMode="auto">
                          <a:xfrm>
                            <a:off x="0" y="0"/>
                            <a:ext cx="615315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Pr="001F5F70">
              <w:rPr>
                <w:rStyle w:val="Normln"/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cs-CZ"/>
              </w:rPr>
              <w:drawing>
                <wp:anchor distT="0" distB="0" distL="114300" distR="114300" simplePos="0" relativeHeight="251679744" behindDoc="1" locked="0" layoutInCell="1" allowOverlap="1" wp14:anchorId="2E44AC32" wp14:editId="269787B3">
                  <wp:simplePos x="0" y="0"/>
                  <wp:positionH relativeFrom="column">
                    <wp:posOffset>5199380</wp:posOffset>
                  </wp:positionH>
                  <wp:positionV relativeFrom="paragraph">
                    <wp:posOffset>383540</wp:posOffset>
                  </wp:positionV>
                  <wp:extent cx="596900" cy="1325245"/>
                  <wp:effectExtent l="0" t="0" r="0" b="8255"/>
                  <wp:wrapTight wrapText="bothSides">
                    <wp:wrapPolygon edited="0">
                      <wp:start x="0" y="0"/>
                      <wp:lineTo x="0" y="21424"/>
                      <wp:lineTo x="20681" y="21424"/>
                      <wp:lineTo x="20681" y="0"/>
                      <wp:lineTo x="0" y="0"/>
                    </wp:wrapPolygon>
                  </wp:wrapTight>
                  <wp:docPr id="16" name="Obrázek 16" descr="S:\FOTO\FOTO NOVÉ 2023-24\2. A Objevitelé\2024 02 20 Poetické setkání Pernerka\IMG_20240220_1551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:\FOTO\FOTO NOVÉ 2023-24\2. A Objevitelé\2024 02 20 Poetické setkání Pernerka\IMG_20240220_15514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797" t="4573" r="29921"/>
                          <a:stretch/>
                        </pic:blipFill>
                        <pic:spPr bwMode="auto">
                          <a:xfrm>
                            <a:off x="0" y="0"/>
                            <a:ext cx="596900" cy="1325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184E5F">
              <w:rPr>
                <w:rFonts w:ascii="Comenia Script Pro" w:hAnsi="Comenia Script Pro"/>
                <w:b/>
                <w:bCs/>
                <w:color w:val="00B050"/>
                <w:sz w:val="24"/>
                <w:szCs w:val="24"/>
              </w:rPr>
              <w:t xml:space="preserve">Chválím, že se všichni objevitelé naučili své vybrané básničky. Určitě se ještě k poezii budeme vracet. Oceňuji statečné zástupce recitátorů (Marušku, Julinku, </w:t>
            </w:r>
            <w:proofErr w:type="spellStart"/>
            <w:r w:rsidR="00184E5F">
              <w:rPr>
                <w:rFonts w:ascii="Comenia Script Pro" w:hAnsi="Comenia Script Pro"/>
                <w:b/>
                <w:bCs/>
                <w:color w:val="00B050"/>
                <w:sz w:val="24"/>
                <w:szCs w:val="24"/>
              </w:rPr>
              <w:t>Robíka</w:t>
            </w:r>
            <w:proofErr w:type="spellEnd"/>
            <w:r w:rsidR="00184E5F">
              <w:rPr>
                <w:rFonts w:ascii="Comenia Script Pro" w:hAnsi="Comenia Script Pro"/>
                <w:b/>
                <w:bCs/>
                <w:color w:val="00B050"/>
                <w:sz w:val="24"/>
                <w:szCs w:val="24"/>
              </w:rPr>
              <w:t xml:space="preserve"> a </w:t>
            </w:r>
            <w:proofErr w:type="spellStart"/>
            <w:r w:rsidR="00184E5F">
              <w:rPr>
                <w:rFonts w:ascii="Comenia Script Pro" w:hAnsi="Comenia Script Pro"/>
                <w:b/>
                <w:bCs/>
                <w:color w:val="00B050"/>
                <w:sz w:val="24"/>
                <w:szCs w:val="24"/>
              </w:rPr>
              <w:t>Mikyho</w:t>
            </w:r>
            <w:proofErr w:type="spellEnd"/>
            <w:r w:rsidR="00184E5F">
              <w:rPr>
                <w:rFonts w:ascii="Comenia Script Pro" w:hAnsi="Comenia Script Pro"/>
                <w:b/>
                <w:bCs/>
                <w:color w:val="00B050"/>
                <w:sz w:val="24"/>
                <w:szCs w:val="24"/>
              </w:rPr>
              <w:t xml:space="preserve"> O.) za reprezentaci </w:t>
            </w:r>
            <w:r w:rsidR="004B11B1">
              <w:rPr>
                <w:rFonts w:ascii="Comenia Script Pro" w:hAnsi="Comenia Script Pro"/>
                <w:b/>
                <w:bCs/>
                <w:color w:val="00B050"/>
                <w:sz w:val="24"/>
                <w:szCs w:val="24"/>
              </w:rPr>
              <w:t>v</w:t>
            </w:r>
            <w:r w:rsidR="00184E5F">
              <w:rPr>
                <w:rFonts w:ascii="Comenia Script Pro" w:hAnsi="Comenia Script Pro"/>
                <w:b/>
                <w:bCs/>
                <w:color w:val="00B050"/>
                <w:sz w:val="24"/>
                <w:szCs w:val="24"/>
              </w:rPr>
              <w:t xml:space="preserve">e školním kole </w:t>
            </w:r>
          </w:p>
          <w:p w14:paraId="0F644B27" w14:textId="7CBE8E33" w:rsidR="00ED25B8" w:rsidRPr="00ED25B8" w:rsidRDefault="00184E5F" w:rsidP="00184E5F">
            <w:pPr>
              <w:spacing w:after="0" w:line="240" w:lineRule="auto"/>
              <w:rPr>
                <w:rFonts w:ascii="Comenia Script Pro" w:hAnsi="Comenia Script Pro"/>
                <w:b/>
                <w:bCs/>
                <w:color w:val="00B05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Comenia Script Pro" w:hAnsi="Comenia Script Pro"/>
                <w:b/>
                <w:bCs/>
                <w:color w:val="00B050"/>
                <w:sz w:val="24"/>
                <w:szCs w:val="24"/>
              </w:rPr>
              <w:t xml:space="preserve">a gratuluji Julince za ocenění. </w:t>
            </w:r>
            <w:r w:rsidR="001F5F70">
              <w:rPr>
                <w:rStyle w:val="Normln"/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 </w:t>
            </w:r>
            <w:r w:rsidR="004B11B1">
              <w:rPr>
                <w:rStyle w:val="Normln"/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  <w:p w14:paraId="25404F19" w14:textId="77777777" w:rsidR="00FC22BE" w:rsidRDefault="001F5F70" w:rsidP="004B11B1">
            <w:pPr>
              <w:spacing w:after="0" w:line="240" w:lineRule="auto"/>
              <w:rPr>
                <w:rFonts w:ascii="Comenia Script Pro" w:hAnsi="Comenia Script Pro"/>
                <w:b/>
                <w:bCs/>
                <w:color w:val="FF0000"/>
                <w:sz w:val="24"/>
                <w:szCs w:val="24"/>
              </w:rPr>
            </w:pPr>
            <w:r w:rsidRPr="001F5F70">
              <w:rPr>
                <w:rFonts w:ascii="Comenia Script Pro" w:hAnsi="Comenia Script Pro"/>
                <w:b/>
                <w:bCs/>
                <w:color w:val="FF0000"/>
                <w:sz w:val="24"/>
                <w:szCs w:val="24"/>
              </w:rPr>
              <w:t xml:space="preserve">Připomínáme informaci od pana ředitele ohledně uzavření hlavního vchodu naší školy v čase 8:00 – 11:40. Od 8:00 se do školy dostanete </w:t>
            </w:r>
            <w:r>
              <w:rPr>
                <w:rFonts w:ascii="Comenia Script Pro" w:hAnsi="Comenia Script Pro"/>
                <w:b/>
                <w:bCs/>
                <w:color w:val="FF0000"/>
                <w:sz w:val="24"/>
                <w:szCs w:val="24"/>
              </w:rPr>
              <w:t xml:space="preserve">pouze </w:t>
            </w:r>
            <w:r w:rsidRPr="001F5F70">
              <w:rPr>
                <w:rFonts w:ascii="Comenia Script Pro" w:hAnsi="Comenia Script Pro"/>
                <w:b/>
                <w:bCs/>
                <w:color w:val="FF0000"/>
                <w:sz w:val="24"/>
                <w:szCs w:val="24"/>
              </w:rPr>
              <w:t xml:space="preserve">bočním vchodem (u lípy) po zazvonění. Informaci posílal pan </w:t>
            </w:r>
            <w:proofErr w:type="spellStart"/>
            <w:r w:rsidRPr="001F5F70">
              <w:rPr>
                <w:rFonts w:ascii="Comenia Script Pro" w:hAnsi="Comenia Script Pro"/>
                <w:b/>
                <w:bCs/>
                <w:color w:val="FF0000"/>
                <w:sz w:val="24"/>
                <w:szCs w:val="24"/>
              </w:rPr>
              <w:t>řditel</w:t>
            </w:r>
            <w:proofErr w:type="spellEnd"/>
            <w:r w:rsidRPr="001F5F70">
              <w:rPr>
                <w:rFonts w:ascii="Comenia Script Pro" w:hAnsi="Comenia Script Pro"/>
                <w:b/>
                <w:bCs/>
                <w:color w:val="FF0000"/>
                <w:sz w:val="24"/>
                <w:szCs w:val="24"/>
              </w:rPr>
              <w:t xml:space="preserve"> e- mailem ve čtvrtek 22.2. </w:t>
            </w:r>
          </w:p>
          <w:p w14:paraId="71B9BFB6" w14:textId="700670F0" w:rsidR="003A59BC" w:rsidRPr="00125F76" w:rsidRDefault="00FC22BE" w:rsidP="00FC22BE">
            <w:pPr>
              <w:spacing w:after="0" w:line="240" w:lineRule="auto"/>
              <w:rPr>
                <w:rFonts w:ascii="Comenia Script Pro" w:hAnsi="Comenia Script Pro"/>
                <w:b/>
                <w:bCs/>
                <w:sz w:val="24"/>
                <w:szCs w:val="24"/>
              </w:rPr>
            </w:pPr>
            <w:r>
              <w:rPr>
                <w:rFonts w:ascii="Comenia Script Pro" w:hAnsi="Comenia Script Pro"/>
                <w:b/>
                <w:bCs/>
                <w:color w:val="FF0000"/>
                <w:sz w:val="24"/>
                <w:szCs w:val="24"/>
              </w:rPr>
              <w:t xml:space="preserve">  </w:t>
            </w:r>
            <w:r w:rsidR="001F5F70" w:rsidRPr="001F5F70">
              <w:rPr>
                <w:rFonts w:ascii="Comenia Script Pro" w:hAnsi="Comenia Script Pro"/>
                <w:b/>
                <w:bCs/>
                <w:color w:val="FFC000" w:themeColor="accent4"/>
                <w:sz w:val="24"/>
                <w:szCs w:val="24"/>
              </w:rPr>
              <w:t>Příjemný týden a konec února</w:t>
            </w:r>
            <w:r w:rsidR="003A59BC" w:rsidRPr="001F5F70">
              <w:rPr>
                <w:rFonts w:ascii="Comenia Script Pro" w:hAnsi="Comenia Script Pro"/>
                <w:b/>
                <w:bCs/>
                <w:color w:val="FFC000" w:themeColor="accent4"/>
                <w:sz w:val="24"/>
                <w:szCs w:val="24"/>
              </w:rPr>
              <w:t xml:space="preserve"> přeje Lucka a Alice.</w:t>
            </w:r>
          </w:p>
        </w:tc>
      </w:tr>
    </w:tbl>
    <w:p w14:paraId="172D6318" w14:textId="572EB520" w:rsidR="00CE3A2F" w:rsidRPr="00125F76" w:rsidRDefault="00982369" w:rsidP="001C5F1C">
      <w:pPr>
        <w:rPr>
          <w:rFonts w:ascii="Comenia Script Pro" w:hAnsi="Comenia Script Pro"/>
          <w:b/>
        </w:rPr>
      </w:pPr>
      <w:r w:rsidRPr="00125F76">
        <w:rPr>
          <w:rFonts w:ascii="Comenia Script Pro" w:hAnsi="Comenia Script Pro"/>
        </w:rPr>
        <w:t xml:space="preserve"> </w:t>
      </w:r>
      <w:r w:rsidR="00CC7F67" w:rsidRPr="00125F76">
        <w:rPr>
          <w:rFonts w:ascii="Comenia Script Pro" w:hAnsi="Comenia Script Pro"/>
        </w:rPr>
        <w:t xml:space="preserve">  </w:t>
      </w:r>
      <w:r w:rsidR="00D83383">
        <w:rPr>
          <w:rFonts w:ascii="Comenia Script Pro" w:hAnsi="Comenia Script Pro"/>
        </w:rPr>
        <w:t xml:space="preserve">               </w:t>
      </w:r>
      <w:r w:rsidR="006A45B3" w:rsidRPr="00125F76">
        <w:rPr>
          <w:rFonts w:ascii="Comenia Script Pro" w:hAnsi="Comenia Script Pro"/>
          <w:b/>
        </w:rPr>
        <w:t>Podpis dospěláka:                                                                 Podpis Objevitele:</w:t>
      </w:r>
    </w:p>
    <w:sectPr w:rsidR="00CE3A2F" w:rsidRPr="00125F76" w:rsidSect="00524EBA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enia Script Pro">
    <w:panose1 w:val="02000503000000020003"/>
    <w:charset w:val="00"/>
    <w:family w:val="modern"/>
    <w:notTrueType/>
    <w:pitch w:val="variable"/>
    <w:sig w:usb0="A00000AF" w:usb1="5000205A" w:usb2="00000000" w:usb3="00000000" w:csb0="00000093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B2341"/>
    <w:multiLevelType w:val="hybridMultilevel"/>
    <w:tmpl w:val="9A682D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F94F2D"/>
    <w:multiLevelType w:val="hybridMultilevel"/>
    <w:tmpl w:val="74CEA4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3957A9"/>
    <w:multiLevelType w:val="hybridMultilevel"/>
    <w:tmpl w:val="688C1E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8C3"/>
    <w:rsid w:val="00001331"/>
    <w:rsid w:val="00003C15"/>
    <w:rsid w:val="00010141"/>
    <w:rsid w:val="000101C7"/>
    <w:rsid w:val="00026669"/>
    <w:rsid w:val="00053F26"/>
    <w:rsid w:val="000560F6"/>
    <w:rsid w:val="000735C9"/>
    <w:rsid w:val="0009228A"/>
    <w:rsid w:val="000D7694"/>
    <w:rsid w:val="000E0BEB"/>
    <w:rsid w:val="000E4DA5"/>
    <w:rsid w:val="000F202C"/>
    <w:rsid w:val="001009ED"/>
    <w:rsid w:val="00114211"/>
    <w:rsid w:val="001160E5"/>
    <w:rsid w:val="00125F76"/>
    <w:rsid w:val="00131E3E"/>
    <w:rsid w:val="001320DA"/>
    <w:rsid w:val="00144EBF"/>
    <w:rsid w:val="0014614E"/>
    <w:rsid w:val="0016393F"/>
    <w:rsid w:val="00163BE5"/>
    <w:rsid w:val="00170A30"/>
    <w:rsid w:val="00173EE0"/>
    <w:rsid w:val="00175E76"/>
    <w:rsid w:val="001760B0"/>
    <w:rsid w:val="00184E5F"/>
    <w:rsid w:val="00193AA9"/>
    <w:rsid w:val="00196D82"/>
    <w:rsid w:val="001A201F"/>
    <w:rsid w:val="001A515F"/>
    <w:rsid w:val="001C2886"/>
    <w:rsid w:val="001C5F1C"/>
    <w:rsid w:val="001D402B"/>
    <w:rsid w:val="001D58B2"/>
    <w:rsid w:val="001E3DB2"/>
    <w:rsid w:val="001F5F70"/>
    <w:rsid w:val="00211786"/>
    <w:rsid w:val="002218DA"/>
    <w:rsid w:val="00223900"/>
    <w:rsid w:val="002278C3"/>
    <w:rsid w:val="00231229"/>
    <w:rsid w:val="0023705D"/>
    <w:rsid w:val="002566FA"/>
    <w:rsid w:val="00260ACD"/>
    <w:rsid w:val="00267B22"/>
    <w:rsid w:val="002723E7"/>
    <w:rsid w:val="002760BC"/>
    <w:rsid w:val="00284F22"/>
    <w:rsid w:val="002C4029"/>
    <w:rsid w:val="002C5EED"/>
    <w:rsid w:val="002C781A"/>
    <w:rsid w:val="002D6FEF"/>
    <w:rsid w:val="002E6E6D"/>
    <w:rsid w:val="002F66D5"/>
    <w:rsid w:val="002F7E21"/>
    <w:rsid w:val="00310590"/>
    <w:rsid w:val="003320B6"/>
    <w:rsid w:val="0033462A"/>
    <w:rsid w:val="00342108"/>
    <w:rsid w:val="0034338E"/>
    <w:rsid w:val="00350065"/>
    <w:rsid w:val="003539F5"/>
    <w:rsid w:val="00355FF3"/>
    <w:rsid w:val="003972D6"/>
    <w:rsid w:val="003A1C27"/>
    <w:rsid w:val="003A59BC"/>
    <w:rsid w:val="003B2E8E"/>
    <w:rsid w:val="003D33B7"/>
    <w:rsid w:val="003E1379"/>
    <w:rsid w:val="003E6B19"/>
    <w:rsid w:val="003F7988"/>
    <w:rsid w:val="00401133"/>
    <w:rsid w:val="00423E30"/>
    <w:rsid w:val="00425A10"/>
    <w:rsid w:val="004314D7"/>
    <w:rsid w:val="00432781"/>
    <w:rsid w:val="00462966"/>
    <w:rsid w:val="00462D9E"/>
    <w:rsid w:val="00465AD7"/>
    <w:rsid w:val="00486877"/>
    <w:rsid w:val="00492244"/>
    <w:rsid w:val="004948C7"/>
    <w:rsid w:val="004B0626"/>
    <w:rsid w:val="004B11B1"/>
    <w:rsid w:val="004B2936"/>
    <w:rsid w:val="004C2B1F"/>
    <w:rsid w:val="004C3DC5"/>
    <w:rsid w:val="004C72C3"/>
    <w:rsid w:val="004D11BA"/>
    <w:rsid w:val="004D7CA9"/>
    <w:rsid w:val="004F39D1"/>
    <w:rsid w:val="004F4A91"/>
    <w:rsid w:val="004F5E7A"/>
    <w:rsid w:val="004F6A50"/>
    <w:rsid w:val="00524EBA"/>
    <w:rsid w:val="00546474"/>
    <w:rsid w:val="0055632C"/>
    <w:rsid w:val="005626D2"/>
    <w:rsid w:val="00572381"/>
    <w:rsid w:val="00587B92"/>
    <w:rsid w:val="005A1535"/>
    <w:rsid w:val="005A51A6"/>
    <w:rsid w:val="005C33CF"/>
    <w:rsid w:val="005C3D30"/>
    <w:rsid w:val="005D6A83"/>
    <w:rsid w:val="005E3FF0"/>
    <w:rsid w:val="005E472E"/>
    <w:rsid w:val="006079A0"/>
    <w:rsid w:val="00614714"/>
    <w:rsid w:val="00614E82"/>
    <w:rsid w:val="00615ED6"/>
    <w:rsid w:val="00622E44"/>
    <w:rsid w:val="0063076A"/>
    <w:rsid w:val="006343F2"/>
    <w:rsid w:val="00650E81"/>
    <w:rsid w:val="00651EC3"/>
    <w:rsid w:val="00661696"/>
    <w:rsid w:val="00664DA2"/>
    <w:rsid w:val="0067612C"/>
    <w:rsid w:val="00694CE2"/>
    <w:rsid w:val="006965BE"/>
    <w:rsid w:val="0069687D"/>
    <w:rsid w:val="00697C60"/>
    <w:rsid w:val="006A45B3"/>
    <w:rsid w:val="006B0A39"/>
    <w:rsid w:val="006B5561"/>
    <w:rsid w:val="006C30EB"/>
    <w:rsid w:val="006E1E66"/>
    <w:rsid w:val="006F6CEB"/>
    <w:rsid w:val="00723010"/>
    <w:rsid w:val="007336A9"/>
    <w:rsid w:val="0073793C"/>
    <w:rsid w:val="00743468"/>
    <w:rsid w:val="00752121"/>
    <w:rsid w:val="00752227"/>
    <w:rsid w:val="00760048"/>
    <w:rsid w:val="00792B8C"/>
    <w:rsid w:val="00795A41"/>
    <w:rsid w:val="007A02ED"/>
    <w:rsid w:val="007A42B7"/>
    <w:rsid w:val="007A6CDD"/>
    <w:rsid w:val="007A73CE"/>
    <w:rsid w:val="007B536E"/>
    <w:rsid w:val="007B786B"/>
    <w:rsid w:val="007C03AA"/>
    <w:rsid w:val="007C4C2C"/>
    <w:rsid w:val="007E5265"/>
    <w:rsid w:val="007F3390"/>
    <w:rsid w:val="007F62FA"/>
    <w:rsid w:val="0081412B"/>
    <w:rsid w:val="00830FBB"/>
    <w:rsid w:val="00836840"/>
    <w:rsid w:val="00852AAD"/>
    <w:rsid w:val="00854D22"/>
    <w:rsid w:val="008563DE"/>
    <w:rsid w:val="008654D6"/>
    <w:rsid w:val="00871CE6"/>
    <w:rsid w:val="008A1A69"/>
    <w:rsid w:val="008C5551"/>
    <w:rsid w:val="008D3819"/>
    <w:rsid w:val="008E051C"/>
    <w:rsid w:val="008E5E71"/>
    <w:rsid w:val="008F4176"/>
    <w:rsid w:val="009230A5"/>
    <w:rsid w:val="00926D20"/>
    <w:rsid w:val="009349ED"/>
    <w:rsid w:val="00955B7F"/>
    <w:rsid w:val="00967936"/>
    <w:rsid w:val="00974B07"/>
    <w:rsid w:val="00976C56"/>
    <w:rsid w:val="00982369"/>
    <w:rsid w:val="00982A12"/>
    <w:rsid w:val="00983E27"/>
    <w:rsid w:val="0099511A"/>
    <w:rsid w:val="009A0C8C"/>
    <w:rsid w:val="009A78E2"/>
    <w:rsid w:val="009D16BC"/>
    <w:rsid w:val="009D4C94"/>
    <w:rsid w:val="009E4751"/>
    <w:rsid w:val="009F7D2F"/>
    <w:rsid w:val="00A00057"/>
    <w:rsid w:val="00A04751"/>
    <w:rsid w:val="00A06419"/>
    <w:rsid w:val="00A12273"/>
    <w:rsid w:val="00A16265"/>
    <w:rsid w:val="00A16A0F"/>
    <w:rsid w:val="00A21921"/>
    <w:rsid w:val="00A21E93"/>
    <w:rsid w:val="00A24187"/>
    <w:rsid w:val="00A27117"/>
    <w:rsid w:val="00A37DD7"/>
    <w:rsid w:val="00A51E0C"/>
    <w:rsid w:val="00A62224"/>
    <w:rsid w:val="00A63CF2"/>
    <w:rsid w:val="00A77692"/>
    <w:rsid w:val="00A8225A"/>
    <w:rsid w:val="00A92E41"/>
    <w:rsid w:val="00AC0D55"/>
    <w:rsid w:val="00AC56E5"/>
    <w:rsid w:val="00AD340F"/>
    <w:rsid w:val="00AD47D8"/>
    <w:rsid w:val="00AE5D63"/>
    <w:rsid w:val="00AE5E38"/>
    <w:rsid w:val="00AE667D"/>
    <w:rsid w:val="00AE7FD5"/>
    <w:rsid w:val="00AF6FE1"/>
    <w:rsid w:val="00B11D9B"/>
    <w:rsid w:val="00B14FA7"/>
    <w:rsid w:val="00B22658"/>
    <w:rsid w:val="00B260DD"/>
    <w:rsid w:val="00B34258"/>
    <w:rsid w:val="00B43AAE"/>
    <w:rsid w:val="00B70027"/>
    <w:rsid w:val="00B753CA"/>
    <w:rsid w:val="00B851A5"/>
    <w:rsid w:val="00B92E7B"/>
    <w:rsid w:val="00B97A8B"/>
    <w:rsid w:val="00BB5EA7"/>
    <w:rsid w:val="00BC1860"/>
    <w:rsid w:val="00BF03F8"/>
    <w:rsid w:val="00BF0D9F"/>
    <w:rsid w:val="00C3496D"/>
    <w:rsid w:val="00C43CB2"/>
    <w:rsid w:val="00C46309"/>
    <w:rsid w:val="00C50ECC"/>
    <w:rsid w:val="00C5359E"/>
    <w:rsid w:val="00C623DD"/>
    <w:rsid w:val="00C646E1"/>
    <w:rsid w:val="00C75B42"/>
    <w:rsid w:val="00C77884"/>
    <w:rsid w:val="00C83E3E"/>
    <w:rsid w:val="00CA3BAC"/>
    <w:rsid w:val="00CA5D30"/>
    <w:rsid w:val="00CA6161"/>
    <w:rsid w:val="00CC07D7"/>
    <w:rsid w:val="00CC7F67"/>
    <w:rsid w:val="00CD4C77"/>
    <w:rsid w:val="00CE3A2F"/>
    <w:rsid w:val="00CE4B7F"/>
    <w:rsid w:val="00CE6CC6"/>
    <w:rsid w:val="00D00E8B"/>
    <w:rsid w:val="00D0457E"/>
    <w:rsid w:val="00D05AB8"/>
    <w:rsid w:val="00D05DCA"/>
    <w:rsid w:val="00D07FF1"/>
    <w:rsid w:val="00D14AC8"/>
    <w:rsid w:val="00D32031"/>
    <w:rsid w:val="00D44A12"/>
    <w:rsid w:val="00D451C8"/>
    <w:rsid w:val="00D4569C"/>
    <w:rsid w:val="00D516F3"/>
    <w:rsid w:val="00D614A0"/>
    <w:rsid w:val="00D669EF"/>
    <w:rsid w:val="00D70BA0"/>
    <w:rsid w:val="00D74AC1"/>
    <w:rsid w:val="00D75C5C"/>
    <w:rsid w:val="00D8032D"/>
    <w:rsid w:val="00D83383"/>
    <w:rsid w:val="00D97153"/>
    <w:rsid w:val="00DD14FD"/>
    <w:rsid w:val="00DF1670"/>
    <w:rsid w:val="00DF4F72"/>
    <w:rsid w:val="00DF7DC5"/>
    <w:rsid w:val="00E168FF"/>
    <w:rsid w:val="00E20D1B"/>
    <w:rsid w:val="00E27914"/>
    <w:rsid w:val="00E33A92"/>
    <w:rsid w:val="00E4647F"/>
    <w:rsid w:val="00E61C94"/>
    <w:rsid w:val="00E81B4D"/>
    <w:rsid w:val="00E97CDC"/>
    <w:rsid w:val="00EB16F6"/>
    <w:rsid w:val="00ED25B8"/>
    <w:rsid w:val="00ED5CD0"/>
    <w:rsid w:val="00EF153C"/>
    <w:rsid w:val="00EF1FA6"/>
    <w:rsid w:val="00F03C9B"/>
    <w:rsid w:val="00F12F73"/>
    <w:rsid w:val="00F261D3"/>
    <w:rsid w:val="00F52004"/>
    <w:rsid w:val="00F633C2"/>
    <w:rsid w:val="00F64E52"/>
    <w:rsid w:val="00F711CE"/>
    <w:rsid w:val="00F74C2F"/>
    <w:rsid w:val="00F7658B"/>
    <w:rsid w:val="00F90CEF"/>
    <w:rsid w:val="00FB18D7"/>
    <w:rsid w:val="00FB57D8"/>
    <w:rsid w:val="00FC22BE"/>
    <w:rsid w:val="00FE3433"/>
    <w:rsid w:val="00FE7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0DD50"/>
  <w15:chartTrackingRefBased/>
  <w15:docId w15:val="{36D9E7C7-6F11-4466-ACDF-25F4FA782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278C3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227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278C3"/>
    <w:pPr>
      <w:ind w:left="720"/>
      <w:contextualSpacing/>
    </w:pPr>
  </w:style>
  <w:style w:type="paragraph" w:styleId="Bezmezer">
    <w:name w:val="No Spacing"/>
    <w:uiPriority w:val="1"/>
    <w:qFormat/>
    <w:rsid w:val="002278C3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278C3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F6C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6C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32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jpeg"/><Relationship Id="rId18" Type="http://schemas.openxmlformats.org/officeDocument/2006/relationships/image" Target="media/image9.jpeg"/><Relationship Id="rId3" Type="http://schemas.openxmlformats.org/officeDocument/2006/relationships/customXml" Target="../customXml/item3.xml"/><Relationship Id="rId21" Type="http://schemas.openxmlformats.org/officeDocument/2006/relationships/image" Target="media/image12.jpeg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microsoft.com/office/2007/relationships/hdphoto" Target="media/hdphoto1.wdp"/><Relationship Id="rId23" Type="http://schemas.openxmlformats.org/officeDocument/2006/relationships/image" Target="media/image14.jpeg"/><Relationship Id="rId10" Type="http://schemas.openxmlformats.org/officeDocument/2006/relationships/image" Target="media/image2.jpeg"/><Relationship Id="rId19" Type="http://schemas.openxmlformats.org/officeDocument/2006/relationships/image" Target="media/image10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F2B8FF32BE8D489E6D697CCE1FEE09" ma:contentTypeVersion="29" ma:contentTypeDescription="Vytvoří nový dokument" ma:contentTypeScope="" ma:versionID="a7212486f46cacc6a2d34aa924822b49">
  <xsd:schema xmlns:xsd="http://www.w3.org/2001/XMLSchema" xmlns:xs="http://www.w3.org/2001/XMLSchema" xmlns:p="http://schemas.microsoft.com/office/2006/metadata/properties" xmlns:ns3="bdde3010-e9de-4006-ae53-09d0e95f0384" xmlns:ns4="eb72eb08-0fdc-4686-a66e-937009f735a7" targetNamespace="http://schemas.microsoft.com/office/2006/metadata/properties" ma:root="true" ma:fieldsID="76fed8d9293b78a7d5f871b439aecafa" ns3:_="" ns4:_="">
    <xsd:import namespace="bdde3010-e9de-4006-ae53-09d0e95f0384"/>
    <xsd:import namespace="eb72eb08-0fdc-4686-a66e-937009f735a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e3010-e9de-4006-ae53-09d0e95f03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NotebookType" ma:index="14" nillable="true" ma:displayName="Notebook Type" ma:internalName="NotebookType">
      <xsd:simpleType>
        <xsd:restriction base="dms:Text"/>
      </xsd:simpleType>
    </xsd:element>
    <xsd:element name="FolderType" ma:index="15" nillable="true" ma:displayName="Folder Type" ma:internalName="FolderType">
      <xsd:simpleType>
        <xsd:restriction base="dms:Text"/>
      </xsd:simpleType>
    </xsd:element>
    <xsd:element name="Owner" ma:index="1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9" nillable="true" ma:displayName="Culture Name" ma:internalName="CultureName">
      <xsd:simpleType>
        <xsd:restriction base="dms:Text"/>
      </xsd:simpleType>
    </xsd:element>
    <xsd:element name="AppVersion" ma:index="20" nillable="true" ma:displayName="App Version" ma:internalName="AppVersion">
      <xsd:simpleType>
        <xsd:restriction base="dms:Text"/>
      </xsd:simpleType>
    </xsd:element>
    <xsd:element name="Teachers" ma:index="21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2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3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8" nillable="true" ma:displayName="Is Collaboration Space Locked" ma:internalName="Is_Collaboration_Space_Locked">
      <xsd:simpleType>
        <xsd:restriction base="dms:Boolean"/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6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72eb08-0fdc-4686-a66e-937009f735a7" elementFormDefault="qualified">
    <xsd:import namespace="http://schemas.microsoft.com/office/2006/documentManagement/types"/>
    <xsd:import namespace="http://schemas.microsoft.com/office/infopath/2007/PartnerControls"/>
    <xsd:element name="SharedWithUsers" ma:index="2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1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s xmlns="bdde3010-e9de-4006-ae53-09d0e95f0384" xsi:nil="true"/>
    <DefaultSectionNames xmlns="bdde3010-e9de-4006-ae53-09d0e95f0384" xsi:nil="true"/>
    <CultureName xmlns="bdde3010-e9de-4006-ae53-09d0e95f0384" xsi:nil="true"/>
    <Is_Collaboration_Space_Locked xmlns="bdde3010-e9de-4006-ae53-09d0e95f0384" xsi:nil="true"/>
    <FolderType xmlns="bdde3010-e9de-4006-ae53-09d0e95f0384" xsi:nil="true"/>
    <Teachers xmlns="bdde3010-e9de-4006-ae53-09d0e95f0384">
      <UserInfo>
        <DisplayName/>
        <AccountId xsi:nil="true"/>
        <AccountType/>
      </UserInfo>
    </Teachers>
    <Student_Groups xmlns="bdde3010-e9de-4006-ae53-09d0e95f0384">
      <UserInfo>
        <DisplayName/>
        <AccountId xsi:nil="true"/>
        <AccountType/>
      </UserInfo>
    </Student_Groups>
    <Self_Registration_Enabled xmlns="bdde3010-e9de-4006-ae53-09d0e95f0384" xsi:nil="true"/>
    <AppVersion xmlns="bdde3010-e9de-4006-ae53-09d0e95f0384" xsi:nil="true"/>
    <NotebookType xmlns="bdde3010-e9de-4006-ae53-09d0e95f0384" xsi:nil="true"/>
    <Invited_Teachers xmlns="bdde3010-e9de-4006-ae53-09d0e95f0384" xsi:nil="true"/>
    <Owner xmlns="bdde3010-e9de-4006-ae53-09d0e95f0384">
      <UserInfo>
        <DisplayName/>
        <AccountId xsi:nil="true"/>
        <AccountType/>
      </UserInfo>
    </Owner>
    <Students xmlns="bdde3010-e9de-4006-ae53-09d0e95f0384">
      <UserInfo>
        <DisplayName/>
        <AccountId xsi:nil="true"/>
        <AccountType/>
      </UserInfo>
    </Students>
    <Has_Teacher_Only_SectionGroup xmlns="bdde3010-e9de-4006-ae53-09d0e95f0384" xsi:nil="true"/>
    <Invited_Students xmlns="bdde3010-e9de-4006-ae53-09d0e95f038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F13AE1-995E-473A-9EE3-D0DC8EF15C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de3010-e9de-4006-ae53-09d0e95f0384"/>
    <ds:schemaRef ds:uri="eb72eb08-0fdc-4686-a66e-937009f735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4DAC3C-CB96-4474-9CC0-617C2F14A5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F69450-03AD-4D08-B39C-D5A616610183}">
  <ds:schemaRefs>
    <ds:schemaRef ds:uri="http://schemas.microsoft.com/office/2006/documentManagement/types"/>
    <ds:schemaRef ds:uri="http://schemas.microsoft.com/office/2006/metadata/properties"/>
    <ds:schemaRef ds:uri="bdde3010-e9de-4006-ae53-09d0e95f0384"/>
    <ds:schemaRef ds:uri="http://purl.org/dc/dcmitype/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infopath/2007/PartnerControls"/>
    <ds:schemaRef ds:uri="eb72eb08-0fdc-4686-a66e-937009f735a7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CF8C4AA-C22D-42C3-B497-018B73E19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Glogarová</dc:creator>
  <cp:keywords/>
  <dc:description/>
  <cp:lastModifiedBy>Lucie</cp:lastModifiedBy>
  <cp:revision>2</cp:revision>
  <cp:lastPrinted>2024-02-23T11:45:00Z</cp:lastPrinted>
  <dcterms:created xsi:type="dcterms:W3CDTF">2024-02-23T12:08:00Z</dcterms:created>
  <dcterms:modified xsi:type="dcterms:W3CDTF">2024-02-23T12:08:00Z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0x0101004DF2B8FF32BE8D489E6D697CCE1FEE09</vt:lpwstr>
  </property>
</Properties>
</file>