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vertAnchor="text" w:horzAnchor="margin" w:tblpY="-113"/>
        <w:tblW w:w="10349" w:type="dxa"/>
        <w:tblLayout w:type="fixed"/>
        <w:tblLook w:val="04A0" w:firstRow="1" w:lastRow="0" w:firstColumn="1" w:lastColumn="0" w:noHBand="0" w:noVBand="1"/>
      </w:tblPr>
      <w:tblGrid>
        <w:gridCol w:w="2104"/>
        <w:gridCol w:w="6520"/>
        <w:gridCol w:w="591"/>
        <w:gridCol w:w="567"/>
        <w:gridCol w:w="567"/>
      </w:tblGrid>
      <w:tr w:rsidR="00752227" w:rsidRPr="000E6046" w14:paraId="6542EDDF" w14:textId="77777777" w:rsidTr="00BE081A">
        <w:trPr>
          <w:trHeight w:val="747"/>
        </w:trPr>
        <w:tc>
          <w:tcPr>
            <w:tcW w:w="210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6F1CE685" w14:textId="0FEF4742" w:rsidR="00BE081A" w:rsidRDefault="004777F0" w:rsidP="001037B7">
            <w:pPr>
              <w:spacing w:after="0"/>
              <w:rPr>
                <w:rFonts w:ascii="Comenia Script Pro" w:hAnsi="Comenia Script Pro"/>
                <w:b/>
                <w:bCs/>
                <w:sz w:val="32"/>
                <w:szCs w:val="32"/>
              </w:rPr>
            </w:pPr>
            <w:r>
              <w:rPr>
                <w:rFonts w:ascii="Comenia Script Pro" w:hAnsi="Comenia Script Pro"/>
                <w:b/>
                <w:bCs/>
                <w:sz w:val="32"/>
                <w:szCs w:val="32"/>
              </w:rPr>
              <w:t>3</w:t>
            </w:r>
            <w:r w:rsidR="009E5D79">
              <w:rPr>
                <w:rFonts w:ascii="Comenia Script Pro" w:hAnsi="Comenia Script Pro"/>
                <w:b/>
                <w:bCs/>
                <w:sz w:val="32"/>
                <w:szCs w:val="32"/>
              </w:rPr>
              <w:t>4</w:t>
            </w:r>
            <w:r w:rsidR="00752227">
              <w:rPr>
                <w:rFonts w:ascii="Comenia Script Pro" w:hAnsi="Comenia Script Pro"/>
                <w:b/>
                <w:bCs/>
                <w:sz w:val="32"/>
                <w:szCs w:val="32"/>
              </w:rPr>
              <w:t xml:space="preserve">. </w:t>
            </w:r>
            <w:r w:rsidR="00752227" w:rsidRPr="007B786B">
              <w:rPr>
                <w:rFonts w:ascii="Comenia Script Pro" w:hAnsi="Comenia Script Pro"/>
                <w:b/>
                <w:bCs/>
                <w:sz w:val="32"/>
                <w:szCs w:val="32"/>
              </w:rPr>
              <w:t>týden</w:t>
            </w:r>
          </w:p>
          <w:p w14:paraId="5CB11EC3" w14:textId="5CC1D8C0" w:rsidR="00752227" w:rsidRPr="00BE081A" w:rsidRDefault="009E5D79" w:rsidP="009E5D79">
            <w:pPr>
              <w:spacing w:after="0"/>
              <w:rPr>
                <w:rFonts w:ascii="Comenia Script Pro" w:hAnsi="Comenia Script Pro"/>
                <w:b/>
                <w:bCs/>
                <w:sz w:val="32"/>
                <w:szCs w:val="32"/>
              </w:rPr>
            </w:pPr>
            <w:r>
              <w:rPr>
                <w:rFonts w:ascii="Comenia Script Pro" w:hAnsi="Comenia Script Pro"/>
                <w:b/>
                <w:bCs/>
              </w:rPr>
              <w:t>22</w:t>
            </w:r>
            <w:r w:rsidR="00BA0E3F">
              <w:rPr>
                <w:rFonts w:ascii="Comenia Script Pro" w:hAnsi="Comenia Script Pro"/>
                <w:b/>
                <w:bCs/>
              </w:rPr>
              <w:t>.</w:t>
            </w:r>
            <w:r w:rsidR="00752227" w:rsidRPr="007A6CDD">
              <w:rPr>
                <w:rFonts w:ascii="Comenia Script Pro" w:hAnsi="Comenia Script Pro"/>
                <w:b/>
                <w:bCs/>
              </w:rPr>
              <w:t xml:space="preserve"> </w:t>
            </w:r>
            <w:r w:rsidR="000C5BD3">
              <w:rPr>
                <w:rFonts w:ascii="Comenia Script Pro" w:hAnsi="Comenia Script Pro"/>
                <w:b/>
                <w:bCs/>
              </w:rPr>
              <w:t>4</w:t>
            </w:r>
            <w:r w:rsidR="00752227" w:rsidRPr="007A6CDD">
              <w:rPr>
                <w:rFonts w:ascii="Comenia Script Pro" w:hAnsi="Comenia Script Pro"/>
                <w:b/>
                <w:bCs/>
              </w:rPr>
              <w:t xml:space="preserve">. – </w:t>
            </w:r>
            <w:r>
              <w:rPr>
                <w:rFonts w:ascii="Comenia Script Pro" w:hAnsi="Comenia Script Pro"/>
                <w:b/>
                <w:bCs/>
              </w:rPr>
              <w:t>26</w:t>
            </w:r>
            <w:r w:rsidR="00752227" w:rsidRPr="007A6CDD">
              <w:rPr>
                <w:rFonts w:ascii="Comenia Script Pro" w:hAnsi="Comenia Script Pro"/>
                <w:b/>
                <w:bCs/>
              </w:rPr>
              <w:t xml:space="preserve">. </w:t>
            </w:r>
            <w:r w:rsidR="000C5BD3">
              <w:rPr>
                <w:rFonts w:ascii="Comenia Script Pro" w:hAnsi="Comenia Script Pro"/>
                <w:b/>
                <w:bCs/>
              </w:rPr>
              <w:t>4</w:t>
            </w:r>
            <w:r w:rsidR="00752227" w:rsidRPr="007A6CDD">
              <w:rPr>
                <w:rFonts w:ascii="Comenia Script Pro" w:hAnsi="Comenia Script Pro"/>
                <w:b/>
                <w:bCs/>
              </w:rPr>
              <w:t>. 2024</w:t>
            </w:r>
          </w:p>
        </w:tc>
        <w:tc>
          <w:tcPr>
            <w:tcW w:w="6520" w:type="dxa"/>
            <w:tcBorders>
              <w:top w:val="single" w:sz="18" w:space="0" w:color="auto"/>
              <w:bottom w:val="single" w:sz="8" w:space="0" w:color="auto"/>
            </w:tcBorders>
          </w:tcPr>
          <w:p w14:paraId="11F5F54F" w14:textId="77777777" w:rsidR="00752227" w:rsidRPr="007B536E" w:rsidRDefault="00752227" w:rsidP="00D83383">
            <w:pPr>
              <w:spacing w:after="0"/>
              <w:rPr>
                <w:rFonts w:ascii="Comenia Script Pro" w:hAnsi="Comenia Script Pro"/>
                <w:b/>
                <w:sz w:val="28"/>
                <w:szCs w:val="28"/>
              </w:rPr>
            </w:pPr>
            <w:r w:rsidRPr="007B536E">
              <w:rPr>
                <w:rFonts w:ascii="Comenia Script Pro" w:hAnsi="Comenia Script Pro"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60288" behindDoc="1" locked="0" layoutInCell="1" allowOverlap="1" wp14:anchorId="5FBC4EC3" wp14:editId="5626683A">
                  <wp:simplePos x="0" y="0"/>
                  <wp:positionH relativeFrom="column">
                    <wp:posOffset>3292242</wp:posOffset>
                  </wp:positionH>
                  <wp:positionV relativeFrom="paragraph">
                    <wp:posOffset>34724</wp:posOffset>
                  </wp:positionV>
                  <wp:extent cx="613410" cy="549910"/>
                  <wp:effectExtent l="0" t="0" r="0" b="2540"/>
                  <wp:wrapTight wrapText="bothSides">
                    <wp:wrapPolygon edited="0">
                      <wp:start x="0" y="0"/>
                      <wp:lineTo x="0" y="20952"/>
                      <wp:lineTo x="20795" y="20952"/>
                      <wp:lineTo x="20795" y="0"/>
                      <wp:lineTo x="0" y="0"/>
                    </wp:wrapPolygon>
                  </wp:wrapTight>
                  <wp:docPr id="3" name="Obrázek 3" descr="S:\lucie.klimesova\1. A OBJEVITELÉ\foto, logo\holčička lu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lucie.klimesova\1. A OBJEVITELÉ\foto, logo\holčička lu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54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536E">
              <w:rPr>
                <w:rFonts w:ascii="Comenia Script Pro" w:hAnsi="Comenia Script Pro"/>
                <w:b/>
                <w:sz w:val="28"/>
                <w:szCs w:val="28"/>
              </w:rPr>
              <w:t>Co mám zvládnout tento týden?</w:t>
            </w:r>
          </w:p>
        </w:tc>
        <w:tc>
          <w:tcPr>
            <w:tcW w:w="1725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23D0A2B4" w14:textId="77777777" w:rsidR="00752227" w:rsidRPr="007B536E" w:rsidRDefault="00752227" w:rsidP="00D83383">
            <w:pPr>
              <w:spacing w:after="0"/>
              <w:rPr>
                <w:rFonts w:ascii="Comenia Script Pro" w:hAnsi="Comenia Script Pro"/>
                <w:b/>
                <w:noProof/>
                <w:sz w:val="24"/>
                <w:szCs w:val="24"/>
                <w:lang w:eastAsia="cs-CZ"/>
              </w:rPr>
            </w:pPr>
            <w:r w:rsidRPr="007B536E">
              <w:rPr>
                <w:rFonts w:ascii="Comenia Script Pro" w:hAnsi="Comenia Script Pro"/>
                <w:b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59264" behindDoc="1" locked="0" layoutInCell="1" allowOverlap="1" wp14:anchorId="1A796DA9" wp14:editId="3F70B826">
                  <wp:simplePos x="0" y="0"/>
                  <wp:positionH relativeFrom="column">
                    <wp:posOffset>703281</wp:posOffset>
                  </wp:positionH>
                  <wp:positionV relativeFrom="paragraph">
                    <wp:posOffset>-1366</wp:posOffset>
                  </wp:positionV>
                  <wp:extent cx="404698" cy="584634"/>
                  <wp:effectExtent l="0" t="0" r="0" b="6350"/>
                  <wp:wrapNone/>
                  <wp:docPr id="4" name="Obrázek 4" descr="S:\lucie.klimesova\1. A OBJEVITELÉ\foto, logo\chlapeček lu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:\lucie.klimesova\1. A OBJEVITELÉ\foto, logo\chlapeček lu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537" cy="603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536E">
              <w:rPr>
                <w:rFonts w:ascii="Comenia Script Pro" w:hAnsi="Comenia Script Pro"/>
                <w:b/>
                <w:noProof/>
                <w:sz w:val="24"/>
                <w:szCs w:val="24"/>
                <w:lang w:eastAsia="cs-CZ"/>
              </w:rPr>
              <w:t xml:space="preserve">Jak se mi </w:t>
            </w:r>
          </w:p>
          <w:p w14:paraId="15FEA66A" w14:textId="77777777" w:rsidR="00752227" w:rsidRPr="00E81B4D" w:rsidRDefault="00752227" w:rsidP="00D83383">
            <w:pPr>
              <w:spacing w:after="0"/>
              <w:rPr>
                <w:rFonts w:ascii="Comenia Script Pro" w:hAnsi="Comenia Script Pro"/>
              </w:rPr>
            </w:pPr>
            <w:r w:rsidRPr="007B536E">
              <w:rPr>
                <w:rFonts w:ascii="Comenia Script Pro" w:hAnsi="Comenia Script Pro"/>
                <w:b/>
                <w:noProof/>
                <w:sz w:val="24"/>
                <w:szCs w:val="24"/>
                <w:lang w:eastAsia="cs-CZ"/>
              </w:rPr>
              <w:t>dařilo?</w:t>
            </w:r>
          </w:p>
        </w:tc>
      </w:tr>
      <w:tr w:rsidR="00752227" w:rsidRPr="000E6046" w14:paraId="213A001E" w14:textId="77777777" w:rsidTr="00BE081A">
        <w:trPr>
          <w:trHeight w:val="485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53AC7B26" w14:textId="77777777" w:rsidR="00752227" w:rsidRPr="00836840" w:rsidRDefault="00752227" w:rsidP="00D83383">
            <w:pPr>
              <w:rPr>
                <w:sz w:val="56"/>
                <w:szCs w:val="56"/>
              </w:rPr>
            </w:pPr>
            <w:r w:rsidRPr="00836840">
              <w:rPr>
                <w:noProof/>
                <w:sz w:val="56"/>
                <w:szCs w:val="56"/>
                <w:lang w:eastAsia="cs-CZ"/>
              </w:rPr>
              <w:drawing>
                <wp:anchor distT="0" distB="0" distL="114300" distR="114300" simplePos="0" relativeHeight="251662336" behindDoc="1" locked="0" layoutInCell="1" allowOverlap="1" wp14:anchorId="625555C8" wp14:editId="7EC8BA89">
                  <wp:simplePos x="0" y="0"/>
                  <wp:positionH relativeFrom="column">
                    <wp:posOffset>22005</wp:posOffset>
                  </wp:positionH>
                  <wp:positionV relativeFrom="paragraph">
                    <wp:posOffset>283185</wp:posOffset>
                  </wp:positionV>
                  <wp:extent cx="1214766" cy="793495"/>
                  <wp:effectExtent l="0" t="0" r="4445" b="6985"/>
                  <wp:wrapNone/>
                  <wp:docPr id="6" name="Obrázek 6" descr="Otevřená kniha s roztomilý kreslený děti hrají na zelený park - FotoTapeta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tevřená kniha s roztomilý kreslený děti hrají na zelený park - FotoTapeta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66" cy="793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36840">
              <w:rPr>
                <w:noProof/>
                <w:sz w:val="56"/>
                <w:szCs w:val="56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A914A6" wp14:editId="728A204F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34290</wp:posOffset>
                      </wp:positionV>
                      <wp:extent cx="1250950" cy="469900"/>
                      <wp:effectExtent l="0" t="0" r="0" b="6350"/>
                      <wp:wrapNone/>
                      <wp:docPr id="673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0950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4ADB9D" w14:textId="77777777" w:rsidR="000C5BD3" w:rsidRPr="007B786B" w:rsidRDefault="000C5BD3" w:rsidP="00752227">
                                  <w:pPr>
                                    <w:spacing w:after="0"/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  <w:r>
                                    <w:rPr>
                                      <w:rFonts w:ascii="Comenia Script Pro" w:hAnsi="Comenia Script Pro"/>
                                      <w:b/>
                                    </w:rPr>
                                    <w:t>Č</w:t>
                                  </w:r>
                                  <w:r w:rsidRPr="007B786B">
                                    <w:rPr>
                                      <w:rFonts w:ascii="Comenia Script Pro" w:hAnsi="Comenia Script Pro"/>
                                      <w:b/>
                                    </w:rPr>
                                    <w:t>ESKÝ JAZYK</w:t>
                                  </w:r>
                                </w:p>
                                <w:p w14:paraId="71D7E65B" w14:textId="77777777" w:rsidR="000C5BD3" w:rsidRPr="007B786B" w:rsidRDefault="000C5BD3" w:rsidP="00752227">
                                  <w:pPr>
                                    <w:spacing w:after="0"/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  <w:r w:rsidRPr="007B786B">
                                    <w:rPr>
                                      <w:rFonts w:ascii="Comenia Script Pro" w:hAnsi="Comenia Script Pro"/>
                                      <w:b/>
                                    </w:rPr>
                                    <w:t>ČTENÍ A PSANÍ</w:t>
                                  </w:r>
                                </w:p>
                                <w:p w14:paraId="02AD267A" w14:textId="77777777" w:rsidR="000C5BD3" w:rsidRDefault="000C5BD3" w:rsidP="00752227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  <w:p w14:paraId="47A9BBB6" w14:textId="77777777" w:rsidR="000C5BD3" w:rsidRPr="00E81B4D" w:rsidRDefault="000C5BD3" w:rsidP="00752227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A914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-4.6pt;margin-top:2.7pt;width:98.5pt;height:3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" filled="f" stroked="f">
                      <v:textbox>
                        <w:txbxContent>
                          <w:p w14:paraId="2B4ADB9D" w14:textId="77777777" w:rsidR="000C5BD3" w:rsidRPr="007B786B" w:rsidRDefault="000C5BD3" w:rsidP="00752227">
                            <w:pPr>
                              <w:spacing w:after="0"/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  <w:r>
                              <w:rPr>
                                <w:rFonts w:ascii="Comenia Script Pro" w:hAnsi="Comenia Script Pro"/>
                                <w:b/>
                              </w:rPr>
                              <w:t>Č</w:t>
                            </w:r>
                            <w:r w:rsidRPr="007B786B">
                              <w:rPr>
                                <w:rFonts w:ascii="Comenia Script Pro" w:hAnsi="Comenia Script Pro"/>
                                <w:b/>
                              </w:rPr>
                              <w:t>ESKÝ JAZYK</w:t>
                            </w:r>
                          </w:p>
                          <w:p w14:paraId="71D7E65B" w14:textId="77777777" w:rsidR="000C5BD3" w:rsidRPr="007B786B" w:rsidRDefault="000C5BD3" w:rsidP="00752227">
                            <w:pPr>
                              <w:spacing w:after="0"/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  <w:r w:rsidRPr="007B786B">
                              <w:rPr>
                                <w:rFonts w:ascii="Comenia Script Pro" w:hAnsi="Comenia Script Pro"/>
                                <w:b/>
                              </w:rPr>
                              <w:t>ČTENÍ A PSANÍ</w:t>
                            </w:r>
                          </w:p>
                          <w:p w14:paraId="02AD267A" w14:textId="77777777" w:rsidR="000C5BD3" w:rsidRDefault="000C5BD3" w:rsidP="00752227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  <w:p w14:paraId="47A9BBB6" w14:textId="77777777" w:rsidR="000C5BD3" w:rsidRPr="00E81B4D" w:rsidRDefault="000C5BD3" w:rsidP="00752227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520" w:type="dxa"/>
            <w:tcBorders>
              <w:top w:val="single" w:sz="8" w:space="0" w:color="auto"/>
              <w:bottom w:val="dashed" w:sz="4" w:space="0" w:color="auto"/>
            </w:tcBorders>
          </w:tcPr>
          <w:p w14:paraId="1AFD334E" w14:textId="7B763A0C" w:rsidR="00752227" w:rsidRPr="00D83383" w:rsidRDefault="009E5D79" w:rsidP="009E5D79">
            <w:pPr>
              <w:rPr>
                <w:rFonts w:ascii="Comenia Script Pro" w:hAnsi="Comenia Script Pro"/>
                <w:b/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sz w:val="26"/>
                <w:szCs w:val="26"/>
              </w:rPr>
              <w:t xml:space="preserve">Vyjmenuji </w:t>
            </w:r>
            <w:r w:rsidRPr="001E270F"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 xml:space="preserve">slovní druhy </w:t>
            </w:r>
            <w:r>
              <w:rPr>
                <w:rFonts w:ascii="Comenia Script Pro" w:hAnsi="Comenia Script Pro"/>
                <w:b/>
                <w:sz w:val="26"/>
                <w:szCs w:val="26"/>
              </w:rPr>
              <w:t>a přiřadím k nim slova z nabídky.</w:t>
            </w:r>
          </w:p>
        </w:tc>
        <w:tc>
          <w:tcPr>
            <w:tcW w:w="591" w:type="dxa"/>
            <w:tcBorders>
              <w:top w:val="single" w:sz="8" w:space="0" w:color="auto"/>
              <w:bottom w:val="dashed" w:sz="4" w:space="0" w:color="auto"/>
            </w:tcBorders>
          </w:tcPr>
          <w:p w14:paraId="7EA5EA49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3E19E024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1B89508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</w:tr>
      <w:tr w:rsidR="00752227" w:rsidRPr="000E6046" w14:paraId="4E6CD81D" w14:textId="77777777" w:rsidTr="00BE081A">
        <w:trPr>
          <w:trHeight w:val="461"/>
        </w:trPr>
        <w:tc>
          <w:tcPr>
            <w:tcW w:w="2104" w:type="dxa"/>
            <w:vMerge/>
            <w:tcBorders>
              <w:left w:val="single" w:sz="18" w:space="0" w:color="auto"/>
            </w:tcBorders>
          </w:tcPr>
          <w:p w14:paraId="492338D2" w14:textId="77777777" w:rsidR="00752227" w:rsidRPr="00836840" w:rsidRDefault="00752227" w:rsidP="00D83383">
            <w:pPr>
              <w:rPr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6520" w:type="dxa"/>
            <w:tcBorders>
              <w:top w:val="dashed" w:sz="4" w:space="0" w:color="auto"/>
              <w:bottom w:val="dashed" w:sz="4" w:space="0" w:color="auto"/>
            </w:tcBorders>
          </w:tcPr>
          <w:p w14:paraId="6747AA6D" w14:textId="45183C6C" w:rsidR="00752227" w:rsidRPr="004C0CC2" w:rsidRDefault="009E5D79" w:rsidP="00BA0E3F">
            <w:pPr>
              <w:rPr>
                <w:rFonts w:ascii="Comenia Script Pro" w:hAnsi="Comenia Script Pro"/>
                <w:b/>
                <w:sz w:val="24"/>
                <w:szCs w:val="24"/>
              </w:rPr>
            </w:pPr>
            <w:r>
              <w:rPr>
                <w:rFonts w:ascii="Comenia Script Pro" w:hAnsi="Comenia Script Pro"/>
                <w:b/>
                <w:sz w:val="24"/>
                <w:szCs w:val="24"/>
              </w:rPr>
              <w:t xml:space="preserve">V textu poznám </w:t>
            </w:r>
            <w:r w:rsidRPr="009E5D79">
              <w:rPr>
                <w:rFonts w:ascii="Comenia Script Pro" w:hAnsi="Comenia Script Pro"/>
                <w:b/>
                <w:color w:val="FF0000"/>
                <w:sz w:val="24"/>
                <w:szCs w:val="24"/>
              </w:rPr>
              <w:t xml:space="preserve">citově zabarvená </w:t>
            </w:r>
            <w:r>
              <w:rPr>
                <w:rFonts w:ascii="Comenia Script Pro" w:hAnsi="Comenia Script Pro"/>
                <w:b/>
                <w:sz w:val="24"/>
                <w:szCs w:val="24"/>
              </w:rPr>
              <w:t>slova, nějaká vymyslím.</w:t>
            </w:r>
          </w:p>
        </w:tc>
        <w:tc>
          <w:tcPr>
            <w:tcW w:w="591" w:type="dxa"/>
            <w:tcBorders>
              <w:top w:val="dashed" w:sz="4" w:space="0" w:color="auto"/>
              <w:bottom w:val="dashed" w:sz="4" w:space="0" w:color="auto"/>
            </w:tcBorders>
          </w:tcPr>
          <w:p w14:paraId="43620525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226C2559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29E1970F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</w:tr>
      <w:tr w:rsidR="00752227" w:rsidRPr="000E6046" w14:paraId="76EDA944" w14:textId="77777777" w:rsidTr="00BE081A">
        <w:trPr>
          <w:trHeight w:val="407"/>
        </w:trPr>
        <w:tc>
          <w:tcPr>
            <w:tcW w:w="2104" w:type="dxa"/>
            <w:vMerge/>
            <w:tcBorders>
              <w:left w:val="single" w:sz="18" w:space="0" w:color="auto"/>
            </w:tcBorders>
          </w:tcPr>
          <w:p w14:paraId="40ABBD2E" w14:textId="77777777" w:rsidR="00752227" w:rsidRPr="00836840" w:rsidRDefault="00752227" w:rsidP="00D83383">
            <w:pPr>
              <w:rPr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6520" w:type="dxa"/>
            <w:tcBorders>
              <w:top w:val="dashed" w:sz="4" w:space="0" w:color="auto"/>
              <w:bottom w:val="dashed" w:sz="4" w:space="0" w:color="auto"/>
            </w:tcBorders>
          </w:tcPr>
          <w:p w14:paraId="17857617" w14:textId="2C000EAE" w:rsidR="00752227" w:rsidRPr="001037B7" w:rsidRDefault="009E5D79" w:rsidP="009E5D79">
            <w:pPr>
              <w:rPr>
                <w:rFonts w:ascii="Comenia Script Pro" w:hAnsi="Comenia Script Pro"/>
                <w:b/>
                <w:sz w:val="24"/>
                <w:szCs w:val="24"/>
              </w:rPr>
            </w:pPr>
            <w:r>
              <w:rPr>
                <w:rFonts w:ascii="Comenia Script Pro" w:hAnsi="Comenia Script Pro"/>
                <w:b/>
                <w:sz w:val="26"/>
                <w:szCs w:val="26"/>
              </w:rPr>
              <w:t xml:space="preserve">Poznám (najdu) v textu </w:t>
            </w:r>
            <w:r w:rsidRPr="009E5D79"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>slovesa</w:t>
            </w:r>
            <w:r>
              <w:rPr>
                <w:rFonts w:ascii="Comenia Script Pro" w:hAnsi="Comenia Script Pro"/>
                <w:b/>
                <w:sz w:val="26"/>
                <w:szCs w:val="26"/>
              </w:rPr>
              <w:t xml:space="preserve">. Doplním </w:t>
            </w:r>
            <w:r w:rsidRPr="009E5D79"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>slovesa</w:t>
            </w:r>
            <w:r>
              <w:rPr>
                <w:rFonts w:ascii="Comenia Script Pro" w:hAnsi="Comenia Script Pro"/>
                <w:b/>
                <w:sz w:val="26"/>
                <w:szCs w:val="26"/>
              </w:rPr>
              <w:t xml:space="preserve"> do textu.</w:t>
            </w:r>
          </w:p>
        </w:tc>
        <w:tc>
          <w:tcPr>
            <w:tcW w:w="591" w:type="dxa"/>
            <w:tcBorders>
              <w:top w:val="dashed" w:sz="4" w:space="0" w:color="auto"/>
              <w:bottom w:val="dashed" w:sz="4" w:space="0" w:color="auto"/>
            </w:tcBorders>
          </w:tcPr>
          <w:p w14:paraId="761004CD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5F95325E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79BA30C3" w14:textId="77777777" w:rsidR="00752227" w:rsidRPr="00D83383" w:rsidRDefault="00752227" w:rsidP="00D83383">
            <w:pPr>
              <w:jc w:val="center"/>
              <w:rPr>
                <w:sz w:val="26"/>
                <w:szCs w:val="26"/>
              </w:rPr>
            </w:pPr>
          </w:p>
        </w:tc>
      </w:tr>
      <w:tr w:rsidR="001E270F" w:rsidRPr="003972D6" w14:paraId="01C417F8" w14:textId="77777777" w:rsidTr="00BE081A">
        <w:trPr>
          <w:trHeight w:val="567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16837C6F" w14:textId="77777777" w:rsidR="001E270F" w:rsidRPr="0014614E" w:rsidRDefault="001E270F" w:rsidP="001E270F">
            <w:pPr>
              <w:spacing w:after="0"/>
              <w:jc w:val="center"/>
              <w:rPr>
                <w:rFonts w:ascii="Comic Sans MS" w:hAnsi="Comic Sans MS"/>
                <w:noProof/>
                <w:lang w:eastAsia="cs-CZ"/>
              </w:rPr>
            </w:pPr>
            <w:r w:rsidRPr="0014614E">
              <w:rPr>
                <w:rFonts w:ascii="Comic Sans MS" w:hAnsi="Comic Sans MS"/>
                <w:noProof/>
                <w:lang w:eastAsia="cs-CZ"/>
              </w:rPr>
              <w:drawing>
                <wp:anchor distT="0" distB="0" distL="114300" distR="114300" simplePos="0" relativeHeight="251749376" behindDoc="1" locked="0" layoutInCell="1" allowOverlap="1" wp14:anchorId="38066837" wp14:editId="68D8E703">
                  <wp:simplePos x="0" y="0"/>
                  <wp:positionH relativeFrom="column">
                    <wp:posOffset>1310</wp:posOffset>
                  </wp:positionH>
                  <wp:positionV relativeFrom="paragraph">
                    <wp:posOffset>239363</wp:posOffset>
                  </wp:positionV>
                  <wp:extent cx="1233660" cy="693935"/>
                  <wp:effectExtent l="0" t="0" r="5080" b="0"/>
                  <wp:wrapNone/>
                  <wp:docPr id="9" name="Obrázek 9" descr="Získat Čísla a matematika pro děti – Microsoft Store v: cs-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Získat Čísla a matematika pro děti – Microsoft Store v: cs-C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660" cy="693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4614E">
              <w:rPr>
                <w:rFonts w:ascii="Comic Sans MS" w:hAnsi="Comic Sans MS"/>
                <w:noProof/>
                <w:lang w:eastAsia="cs-CZ"/>
              </w:rPr>
              <w:t>MATEMATIKA</w:t>
            </w:r>
          </w:p>
        </w:tc>
        <w:tc>
          <w:tcPr>
            <w:tcW w:w="6520" w:type="dxa"/>
            <w:tcBorders>
              <w:top w:val="single" w:sz="8" w:space="0" w:color="auto"/>
              <w:bottom w:val="dashed" w:sz="4" w:space="0" w:color="auto"/>
            </w:tcBorders>
          </w:tcPr>
          <w:p w14:paraId="4D496300" w14:textId="415A9F33" w:rsidR="001E270F" w:rsidRPr="00D83383" w:rsidRDefault="001E270F" w:rsidP="001E270F">
            <w:pPr>
              <w:spacing w:after="0"/>
              <w:rPr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sz w:val="26"/>
                <w:szCs w:val="26"/>
              </w:rPr>
              <w:t>Sčítám, odčítám, porovnávám a násobím.</w:t>
            </w:r>
          </w:p>
        </w:tc>
        <w:tc>
          <w:tcPr>
            <w:tcW w:w="591" w:type="dxa"/>
            <w:tcBorders>
              <w:top w:val="single" w:sz="8" w:space="0" w:color="auto"/>
              <w:bottom w:val="dashed" w:sz="4" w:space="0" w:color="auto"/>
            </w:tcBorders>
          </w:tcPr>
          <w:p w14:paraId="1367C514" w14:textId="77777777" w:rsidR="001E270F" w:rsidRPr="00D83383" w:rsidRDefault="001E270F" w:rsidP="001E270F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0F004E16" w14:textId="77777777" w:rsidR="001E270F" w:rsidRPr="00D83383" w:rsidRDefault="001E270F" w:rsidP="001E270F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9C04FDA" w14:textId="77777777" w:rsidR="001E270F" w:rsidRPr="00D83383" w:rsidRDefault="001E270F" w:rsidP="001E270F">
            <w:pPr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1E270F" w:rsidRPr="003972D6" w14:paraId="3C03BD44" w14:textId="77777777" w:rsidTr="00BE081A">
        <w:trPr>
          <w:trHeight w:val="505"/>
        </w:trPr>
        <w:tc>
          <w:tcPr>
            <w:tcW w:w="2104" w:type="dxa"/>
            <w:vMerge/>
            <w:tcBorders>
              <w:left w:val="single" w:sz="18" w:space="0" w:color="auto"/>
            </w:tcBorders>
          </w:tcPr>
          <w:p w14:paraId="5AD83A4B" w14:textId="77777777" w:rsidR="001E270F" w:rsidRDefault="001E270F" w:rsidP="001E270F">
            <w:pPr>
              <w:rPr>
                <w:noProof/>
                <w:lang w:eastAsia="cs-CZ"/>
              </w:rPr>
            </w:pPr>
          </w:p>
        </w:tc>
        <w:tc>
          <w:tcPr>
            <w:tcW w:w="6520" w:type="dxa"/>
            <w:tcBorders>
              <w:top w:val="dashed" w:sz="4" w:space="0" w:color="auto"/>
              <w:bottom w:val="dashed" w:sz="4" w:space="0" w:color="auto"/>
            </w:tcBorders>
          </w:tcPr>
          <w:p w14:paraId="344127BD" w14:textId="3069F1C9" w:rsidR="001E270F" w:rsidRPr="000C5BD3" w:rsidRDefault="001E270F" w:rsidP="001E270F">
            <w:pPr>
              <w:rPr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sz w:val="26"/>
                <w:szCs w:val="26"/>
              </w:rPr>
              <w:t>Procvičuji různá prostředí.</w:t>
            </w:r>
          </w:p>
        </w:tc>
        <w:tc>
          <w:tcPr>
            <w:tcW w:w="591" w:type="dxa"/>
            <w:tcBorders>
              <w:top w:val="dashed" w:sz="4" w:space="0" w:color="auto"/>
              <w:bottom w:val="dashed" w:sz="4" w:space="0" w:color="auto"/>
            </w:tcBorders>
          </w:tcPr>
          <w:p w14:paraId="429E5BFF" w14:textId="77777777" w:rsidR="001E270F" w:rsidRPr="00D83383" w:rsidRDefault="001E270F" w:rsidP="001E270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503C1369" w14:textId="77777777" w:rsidR="001E270F" w:rsidRPr="00D83383" w:rsidRDefault="001E270F" w:rsidP="001E270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2BC191D1" w14:textId="77777777" w:rsidR="001E270F" w:rsidRPr="00D83383" w:rsidRDefault="001E270F" w:rsidP="001E270F">
            <w:pPr>
              <w:jc w:val="center"/>
              <w:rPr>
                <w:sz w:val="26"/>
                <w:szCs w:val="26"/>
              </w:rPr>
            </w:pPr>
          </w:p>
        </w:tc>
      </w:tr>
      <w:tr w:rsidR="001E270F" w:rsidRPr="003972D6" w14:paraId="09FF9B1C" w14:textId="77777777" w:rsidTr="00BE081A">
        <w:trPr>
          <w:trHeight w:val="299"/>
        </w:trPr>
        <w:tc>
          <w:tcPr>
            <w:tcW w:w="2104" w:type="dxa"/>
            <w:tcBorders>
              <w:left w:val="single" w:sz="18" w:space="0" w:color="auto"/>
            </w:tcBorders>
          </w:tcPr>
          <w:p w14:paraId="7680B856" w14:textId="77777777" w:rsidR="001E270F" w:rsidRDefault="001E270F" w:rsidP="001E270F">
            <w:pPr>
              <w:rPr>
                <w:noProof/>
                <w:lang w:eastAsia="cs-CZ"/>
              </w:rPr>
            </w:pPr>
          </w:p>
        </w:tc>
        <w:tc>
          <w:tcPr>
            <w:tcW w:w="6520" w:type="dxa"/>
            <w:tcBorders>
              <w:top w:val="dashed" w:sz="4" w:space="0" w:color="auto"/>
              <w:bottom w:val="dashed" w:sz="4" w:space="0" w:color="auto"/>
            </w:tcBorders>
          </w:tcPr>
          <w:p w14:paraId="432CA4E4" w14:textId="3EF8C617" w:rsidR="001E270F" w:rsidRPr="00D83383" w:rsidRDefault="001E270F" w:rsidP="001E270F">
            <w:pPr>
              <w:rPr>
                <w:rFonts w:ascii="Comenia Script Pro" w:hAnsi="Comenia Script Pro"/>
                <w:b/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sz w:val="26"/>
                <w:szCs w:val="26"/>
              </w:rPr>
              <w:t xml:space="preserve">Rýsuji a měřím. Modeluji různé </w:t>
            </w:r>
            <w:r w:rsidRPr="009E5D79">
              <w:rPr>
                <w:rFonts w:ascii="Comenia Script Pro" w:hAnsi="Comenia Script Pro"/>
                <w:b/>
                <w:color w:val="FF0000"/>
                <w:sz w:val="26"/>
                <w:szCs w:val="26"/>
              </w:rPr>
              <w:t>geometrické tvary</w:t>
            </w:r>
            <w:r>
              <w:rPr>
                <w:rFonts w:ascii="Comenia Script Pro" w:hAnsi="Comenia Script Pro"/>
                <w:b/>
                <w:sz w:val="26"/>
                <w:szCs w:val="26"/>
              </w:rPr>
              <w:t>.</w:t>
            </w:r>
          </w:p>
        </w:tc>
        <w:tc>
          <w:tcPr>
            <w:tcW w:w="591" w:type="dxa"/>
            <w:tcBorders>
              <w:top w:val="dashed" w:sz="4" w:space="0" w:color="auto"/>
              <w:bottom w:val="dashed" w:sz="4" w:space="0" w:color="auto"/>
            </w:tcBorders>
          </w:tcPr>
          <w:p w14:paraId="22BE9D2A" w14:textId="77777777" w:rsidR="001E270F" w:rsidRPr="00D83383" w:rsidRDefault="001E270F" w:rsidP="001E270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05A0220A" w14:textId="77777777" w:rsidR="001E270F" w:rsidRPr="00D83383" w:rsidRDefault="001E270F" w:rsidP="001E270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6B467B93" w14:textId="77777777" w:rsidR="001E270F" w:rsidRPr="00D83383" w:rsidRDefault="001E270F" w:rsidP="001E270F">
            <w:pPr>
              <w:jc w:val="center"/>
              <w:rPr>
                <w:sz w:val="26"/>
                <w:szCs w:val="26"/>
              </w:rPr>
            </w:pPr>
          </w:p>
        </w:tc>
      </w:tr>
      <w:tr w:rsidR="001E270F" w:rsidRPr="000E6046" w14:paraId="59F154B2" w14:textId="77777777" w:rsidTr="00BE081A">
        <w:trPr>
          <w:trHeight w:val="504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2DEE3972" w14:textId="77777777" w:rsidR="001E270F" w:rsidRPr="00CC7F67" w:rsidRDefault="001E270F" w:rsidP="001E270F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CC7F67">
              <w:rPr>
                <w:b/>
                <w:noProof/>
                <w:lang w:eastAsia="cs-CZ"/>
              </w:rPr>
              <w:drawing>
                <wp:anchor distT="0" distB="0" distL="114300" distR="114300" simplePos="0" relativeHeight="251755520" behindDoc="1" locked="0" layoutInCell="1" allowOverlap="1" wp14:anchorId="6423408B" wp14:editId="37700843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40005</wp:posOffset>
                  </wp:positionV>
                  <wp:extent cx="861060" cy="564516"/>
                  <wp:effectExtent l="0" t="0" r="0" b="6985"/>
                  <wp:wrapNone/>
                  <wp:docPr id="10" name="Obrázek 10" descr="Škola v přírodě (4.třídy) - Základní škola T. G. Masaryka - Mařat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Škola v přírodě (4.třídy) - Základní škola T. G. Masaryka - Mařat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564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C7F67">
              <w:rPr>
                <w:rFonts w:ascii="Comenia Script Pro" w:hAnsi="Comenia Script Pro"/>
                <w:b/>
              </w:rPr>
              <w:t>PRVOUKA</w:t>
            </w:r>
          </w:p>
        </w:tc>
        <w:tc>
          <w:tcPr>
            <w:tcW w:w="6520" w:type="dxa"/>
            <w:tcBorders>
              <w:top w:val="single" w:sz="8" w:space="0" w:color="auto"/>
              <w:bottom w:val="dashed" w:sz="4" w:space="0" w:color="auto"/>
            </w:tcBorders>
          </w:tcPr>
          <w:p w14:paraId="271E8DB4" w14:textId="180D43F7" w:rsidR="001E270F" w:rsidRPr="00D83383" w:rsidRDefault="001E270F" w:rsidP="001E270F">
            <w:pPr>
              <w:spacing w:after="0"/>
              <w:rPr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sz w:val="26"/>
                <w:szCs w:val="26"/>
              </w:rPr>
              <w:t>P</w:t>
            </w:r>
            <w:r>
              <w:rPr>
                <w:rFonts w:ascii="Comenia Script Pro" w:hAnsi="Comenia Script Pro"/>
                <w:b/>
                <w:sz w:val="26"/>
                <w:szCs w:val="26"/>
              </w:rPr>
              <w:t>oznávám další část Prahy 8 – Bohnice.</w:t>
            </w:r>
          </w:p>
        </w:tc>
        <w:tc>
          <w:tcPr>
            <w:tcW w:w="591" w:type="dxa"/>
            <w:tcBorders>
              <w:top w:val="single" w:sz="8" w:space="0" w:color="auto"/>
              <w:bottom w:val="dashed" w:sz="4" w:space="0" w:color="auto"/>
            </w:tcBorders>
          </w:tcPr>
          <w:p w14:paraId="5A2EEA36" w14:textId="77777777" w:rsidR="001E270F" w:rsidRPr="00D83383" w:rsidRDefault="001E270F" w:rsidP="001E270F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54DBFFD2" w14:textId="77777777" w:rsidR="001E270F" w:rsidRPr="00D83383" w:rsidRDefault="001E270F" w:rsidP="001E270F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6F1EBD7" w14:textId="77777777" w:rsidR="001E270F" w:rsidRPr="00D83383" w:rsidRDefault="001E270F" w:rsidP="001E270F">
            <w:pPr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1E270F" w:rsidRPr="000E6046" w14:paraId="6456B5A5" w14:textId="77777777" w:rsidTr="00BE081A">
        <w:trPr>
          <w:trHeight w:val="503"/>
        </w:trPr>
        <w:tc>
          <w:tcPr>
            <w:tcW w:w="2104" w:type="dxa"/>
            <w:vMerge/>
            <w:tcBorders>
              <w:left w:val="single" w:sz="18" w:space="0" w:color="auto"/>
            </w:tcBorders>
          </w:tcPr>
          <w:p w14:paraId="1A4B1658" w14:textId="77777777" w:rsidR="001E270F" w:rsidRDefault="001E270F" w:rsidP="001E270F">
            <w:pPr>
              <w:spacing w:after="0"/>
              <w:jc w:val="center"/>
              <w:rPr>
                <w:noProof/>
                <w:lang w:eastAsia="cs-CZ"/>
              </w:rPr>
            </w:pPr>
          </w:p>
        </w:tc>
        <w:tc>
          <w:tcPr>
            <w:tcW w:w="6520" w:type="dxa"/>
            <w:tcBorders>
              <w:top w:val="dashed" w:sz="4" w:space="0" w:color="auto"/>
              <w:bottom w:val="dashed" w:sz="4" w:space="0" w:color="auto"/>
            </w:tcBorders>
          </w:tcPr>
          <w:p w14:paraId="4DA4F41A" w14:textId="505A64BC" w:rsidR="001E270F" w:rsidRPr="00D83383" w:rsidRDefault="001E270F" w:rsidP="001E270F">
            <w:pPr>
              <w:spacing w:after="0"/>
              <w:rPr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sz w:val="26"/>
                <w:szCs w:val="26"/>
              </w:rPr>
              <w:t>P</w:t>
            </w:r>
            <w:r>
              <w:rPr>
                <w:rFonts w:ascii="Comenia Script Pro" w:hAnsi="Comenia Script Pro"/>
                <w:b/>
                <w:sz w:val="26"/>
                <w:szCs w:val="26"/>
              </w:rPr>
              <w:t>ři výpravě pozoruji jarní přírodu, ptáky a jiné živočichy.</w:t>
            </w:r>
            <w:r>
              <w:rPr>
                <w:rFonts w:ascii="Comenia Script Pro" w:hAnsi="Comenia Script Pro"/>
                <w:b/>
                <w:sz w:val="26"/>
                <w:szCs w:val="26"/>
              </w:rPr>
              <w:t>.</w:t>
            </w:r>
          </w:p>
        </w:tc>
        <w:tc>
          <w:tcPr>
            <w:tcW w:w="591" w:type="dxa"/>
            <w:tcBorders>
              <w:top w:val="dashed" w:sz="4" w:space="0" w:color="auto"/>
              <w:bottom w:val="dashed" w:sz="4" w:space="0" w:color="auto"/>
            </w:tcBorders>
          </w:tcPr>
          <w:p w14:paraId="4C3563E2" w14:textId="77777777" w:rsidR="001E270F" w:rsidRPr="00D83383" w:rsidRDefault="001E270F" w:rsidP="001E270F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</w:tcPr>
          <w:p w14:paraId="3745B828" w14:textId="77777777" w:rsidR="001E270F" w:rsidRPr="00D83383" w:rsidRDefault="001E270F" w:rsidP="001E270F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08B6B552" w14:textId="77777777" w:rsidR="001E270F" w:rsidRPr="00D83383" w:rsidRDefault="001E270F" w:rsidP="001E270F">
            <w:pPr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1E270F" w:rsidRPr="000E6046" w14:paraId="387D2B88" w14:textId="77777777" w:rsidTr="00BE081A">
        <w:trPr>
          <w:trHeight w:val="589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6D83773F" w14:textId="77777777" w:rsidR="001E270F" w:rsidRPr="003972D6" w:rsidRDefault="001E270F" w:rsidP="001E270F">
            <w:pPr>
              <w:tabs>
                <w:tab w:val="center" w:pos="1043"/>
                <w:tab w:val="right" w:pos="2087"/>
              </w:tabs>
              <w:jc w:val="center"/>
              <w:rPr>
                <w:sz w:val="24"/>
                <w:szCs w:val="24"/>
              </w:rPr>
            </w:pPr>
            <w:r w:rsidRPr="003972D6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761664" behindDoc="1" locked="0" layoutInCell="1" allowOverlap="1" wp14:anchorId="5FF9BE2A" wp14:editId="0B014A92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207010</wp:posOffset>
                  </wp:positionV>
                  <wp:extent cx="584200" cy="448443"/>
                  <wp:effectExtent l="0" t="0" r="6350" b="8890"/>
                  <wp:wrapNone/>
                  <wp:docPr id="11" name="Obrázek 11" descr="Anglické školky Pra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Anglické školky Pra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aturation sat="33000"/>
                                    </a14:imgEffect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448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972D6">
              <w:rPr>
                <w:noProof/>
                <w:sz w:val="24"/>
                <w:szCs w:val="24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B967970" wp14:editId="66BD9294">
                      <wp:simplePos x="0" y="0"/>
                      <wp:positionH relativeFrom="column">
                        <wp:posOffset>-111760</wp:posOffset>
                      </wp:positionH>
                      <wp:positionV relativeFrom="paragraph">
                        <wp:posOffset>-1270</wp:posOffset>
                      </wp:positionV>
                      <wp:extent cx="1245235" cy="278130"/>
                      <wp:effectExtent l="0" t="0" r="0" b="0"/>
                      <wp:wrapNone/>
                      <wp:docPr id="685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5235" cy="2781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930119" w14:textId="77777777" w:rsidR="001E270F" w:rsidRPr="00FE71D5" w:rsidRDefault="001E270F" w:rsidP="00752227">
                                  <w:pPr>
                                    <w:rPr>
                                      <w:rFonts w:ascii="Comenia Script Pro" w:hAnsi="Comenia Script Pro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E71D5">
                                    <w:rPr>
                                      <w:rFonts w:ascii="Comenia Script Pro" w:hAnsi="Comenia Script Pro"/>
                                      <w:b/>
                                      <w:sz w:val="20"/>
                                      <w:szCs w:val="20"/>
                                    </w:rPr>
                                    <w:t>ANGLICKÝ JAZYK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67970" id="_x0000_s1027" type="#_x0000_t202" style="position:absolute;left:0;text-align:left;margin-left:-8.8pt;margin-top:-.1pt;width:98.05pt;height:21.9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" filled="f" stroked="f">
                      <v:textbox>
                        <w:txbxContent>
                          <w:p w14:paraId="55930119" w14:textId="77777777" w:rsidR="001E270F" w:rsidRPr="00FE71D5" w:rsidRDefault="001E270F" w:rsidP="00752227">
                            <w:pPr>
                              <w:rPr>
                                <w:rFonts w:ascii="Comenia Script Pro" w:hAnsi="Comenia Script Pro"/>
                                <w:b/>
                                <w:sz w:val="20"/>
                                <w:szCs w:val="20"/>
                              </w:rPr>
                            </w:pPr>
                            <w:r w:rsidRPr="00FE71D5">
                              <w:rPr>
                                <w:rFonts w:ascii="Comenia Script Pro" w:hAnsi="Comenia Script Pro"/>
                                <w:b/>
                                <w:sz w:val="20"/>
                                <w:szCs w:val="20"/>
                              </w:rPr>
                              <w:t>ANGLICKÝ JAZYK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520" w:type="dxa"/>
            <w:tcBorders>
              <w:top w:val="single" w:sz="8" w:space="0" w:color="auto"/>
              <w:bottom w:val="dashed" w:sz="4" w:space="0" w:color="auto"/>
            </w:tcBorders>
          </w:tcPr>
          <w:p w14:paraId="678292D6" w14:textId="72B6376B" w:rsidR="001E270F" w:rsidRPr="00D83383" w:rsidRDefault="001E270F" w:rsidP="001E270F">
            <w:pPr>
              <w:spacing w:after="0" w:line="240" w:lineRule="auto"/>
              <w:rPr>
                <w:rFonts w:ascii="Comenia Script Pro" w:hAnsi="Comenia Script Pro"/>
                <w:b/>
                <w:bCs/>
                <w:sz w:val="26"/>
                <w:szCs w:val="26"/>
              </w:rPr>
            </w:pPr>
            <w:r>
              <w:rPr>
                <w:rFonts w:ascii="Comenia Script Pro" w:hAnsi="Comenia Script Pro"/>
                <w:b/>
                <w:bCs/>
                <w:sz w:val="26"/>
                <w:szCs w:val="26"/>
              </w:rPr>
              <w:t xml:space="preserve">Reaguji na pokyny. Učím se spojení I </w:t>
            </w:r>
            <w:proofErr w:type="spellStart"/>
            <w:r>
              <w:rPr>
                <w:rFonts w:ascii="Comenia Script Pro" w:hAnsi="Comenia Script Pro"/>
                <w:b/>
                <w:bCs/>
                <w:sz w:val="26"/>
                <w:szCs w:val="26"/>
              </w:rPr>
              <w:t>can</w:t>
            </w:r>
            <w:proofErr w:type="spellEnd"/>
            <w:r>
              <w:rPr>
                <w:rFonts w:ascii="Comenia Script Pro" w:hAnsi="Comenia Script Pro"/>
                <w:b/>
                <w:bCs/>
                <w:sz w:val="26"/>
                <w:szCs w:val="26"/>
              </w:rPr>
              <w:t xml:space="preserve">. I </w:t>
            </w:r>
            <w:proofErr w:type="spellStart"/>
            <w:r>
              <w:rPr>
                <w:rFonts w:ascii="Comenia Script Pro" w:hAnsi="Comenia Script Pro"/>
                <w:b/>
                <w:bCs/>
                <w:sz w:val="26"/>
                <w:szCs w:val="26"/>
              </w:rPr>
              <w:t>can´t</w:t>
            </w:r>
            <w:proofErr w:type="spellEnd"/>
            <w:r>
              <w:rPr>
                <w:rFonts w:ascii="Comenia Script Pro" w:hAnsi="Comenia Script Pro"/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591" w:type="dxa"/>
            <w:tcBorders>
              <w:top w:val="single" w:sz="8" w:space="0" w:color="auto"/>
              <w:bottom w:val="dashed" w:sz="4" w:space="0" w:color="auto"/>
            </w:tcBorders>
          </w:tcPr>
          <w:p w14:paraId="17480BC3" w14:textId="77777777" w:rsidR="001E270F" w:rsidRPr="00D83383" w:rsidRDefault="001E270F" w:rsidP="001E270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41F80085" w14:textId="77777777" w:rsidR="001E270F" w:rsidRPr="00D83383" w:rsidRDefault="001E270F" w:rsidP="001E270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6238CF7F" w14:textId="77777777" w:rsidR="001E270F" w:rsidRPr="00D83383" w:rsidRDefault="001E270F" w:rsidP="001E270F">
            <w:pPr>
              <w:jc w:val="center"/>
              <w:rPr>
                <w:sz w:val="26"/>
                <w:szCs w:val="26"/>
              </w:rPr>
            </w:pPr>
          </w:p>
        </w:tc>
      </w:tr>
      <w:tr w:rsidR="001E270F" w:rsidRPr="000E6046" w14:paraId="265D2327" w14:textId="77777777" w:rsidTr="00BE081A">
        <w:trPr>
          <w:trHeight w:val="555"/>
        </w:trPr>
        <w:tc>
          <w:tcPr>
            <w:tcW w:w="2104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34FBC591" w14:textId="77777777" w:rsidR="001E270F" w:rsidRPr="003972D6" w:rsidRDefault="001E270F" w:rsidP="001E270F">
            <w:pPr>
              <w:tabs>
                <w:tab w:val="center" w:pos="1043"/>
                <w:tab w:val="right" w:pos="2087"/>
              </w:tabs>
              <w:rPr>
                <w:noProof/>
                <w:sz w:val="24"/>
                <w:szCs w:val="24"/>
                <w:lang w:eastAsia="cs-CZ"/>
              </w:rPr>
            </w:pPr>
          </w:p>
        </w:tc>
        <w:tc>
          <w:tcPr>
            <w:tcW w:w="6520" w:type="dxa"/>
            <w:tcBorders>
              <w:top w:val="dashed" w:sz="4" w:space="0" w:color="auto"/>
              <w:bottom w:val="single" w:sz="8" w:space="0" w:color="auto"/>
            </w:tcBorders>
          </w:tcPr>
          <w:p w14:paraId="39D71841" w14:textId="558FC0D2" w:rsidR="001E270F" w:rsidRPr="00BE081A" w:rsidRDefault="001E270F" w:rsidP="001E270F">
            <w:pPr>
              <w:spacing w:after="0" w:line="240" w:lineRule="auto"/>
              <w:rPr>
                <w:rFonts w:ascii="Comenia Script Pro" w:hAnsi="Comenia Script Pro"/>
                <w:b/>
                <w:bCs/>
                <w:sz w:val="24"/>
                <w:szCs w:val="24"/>
              </w:rPr>
            </w:pPr>
            <w:r>
              <w:rPr>
                <w:rFonts w:ascii="Comenia Script Pro" w:hAnsi="Comenia Script Pro"/>
                <w:b/>
                <w:sz w:val="26"/>
                <w:szCs w:val="26"/>
              </w:rPr>
              <w:t xml:space="preserve">Seznamuji se s novými slovíčky – </w:t>
            </w:r>
            <w:proofErr w:type="spellStart"/>
            <w:r>
              <w:rPr>
                <w:rFonts w:ascii="Comenia Script Pro" w:hAnsi="Comenia Script Pro"/>
                <w:b/>
                <w:sz w:val="26"/>
                <w:szCs w:val="26"/>
              </w:rPr>
              <w:t>Sports</w:t>
            </w:r>
            <w:proofErr w:type="spellEnd"/>
          </w:p>
        </w:tc>
        <w:tc>
          <w:tcPr>
            <w:tcW w:w="591" w:type="dxa"/>
            <w:tcBorders>
              <w:top w:val="dashed" w:sz="4" w:space="0" w:color="auto"/>
              <w:bottom w:val="single" w:sz="8" w:space="0" w:color="auto"/>
            </w:tcBorders>
          </w:tcPr>
          <w:p w14:paraId="0BCA4185" w14:textId="77777777" w:rsidR="001E270F" w:rsidRPr="00D83383" w:rsidRDefault="001E270F" w:rsidP="001E270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69403EDD" w14:textId="77777777" w:rsidR="001E270F" w:rsidRPr="00D83383" w:rsidRDefault="001E270F" w:rsidP="001E270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60B8A349" w14:textId="77777777" w:rsidR="001E270F" w:rsidRPr="00D83383" w:rsidRDefault="001E270F" w:rsidP="001E270F">
            <w:pPr>
              <w:jc w:val="center"/>
              <w:rPr>
                <w:sz w:val="26"/>
                <w:szCs w:val="26"/>
              </w:rPr>
            </w:pPr>
          </w:p>
        </w:tc>
      </w:tr>
      <w:tr w:rsidR="001E270F" w:rsidRPr="000E6046" w14:paraId="56632FA1" w14:textId="77777777" w:rsidTr="00BE081A">
        <w:trPr>
          <w:trHeight w:val="531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5E1A5DC4" w14:textId="77777777" w:rsidR="001E270F" w:rsidRDefault="001E270F" w:rsidP="001E270F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ascii="Comenia Script Pro" w:hAnsi="Comenia Script Pro"/>
                <w:b/>
              </w:rPr>
              <w:t>MÁ VÝZVA</w:t>
            </w:r>
            <w:r>
              <w:rPr>
                <w:noProof/>
                <w:lang w:eastAsia="cs-CZ"/>
              </w:rPr>
              <w:drawing>
                <wp:inline distT="0" distB="0" distL="0" distR="0" wp14:anchorId="11AD3041" wp14:editId="3C20E416">
                  <wp:extent cx="752354" cy="451726"/>
                  <wp:effectExtent l="0" t="0" r="0" b="5715"/>
                  <wp:docPr id="1" name="Obrázek 1" descr="Hand painted picture Obrázky, stock fotografie a snímky Hand painted 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nd painted picture Obrázky, stock fotografie a snímky Hand painted 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38500" cy="5034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tcBorders>
              <w:top w:val="single" w:sz="8" w:space="0" w:color="auto"/>
              <w:bottom w:val="dashed" w:sz="4" w:space="0" w:color="auto"/>
            </w:tcBorders>
          </w:tcPr>
          <w:p w14:paraId="348C16CC" w14:textId="77777777" w:rsidR="001E270F" w:rsidRPr="00D83383" w:rsidRDefault="001E270F" w:rsidP="001E270F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591" w:type="dxa"/>
            <w:tcBorders>
              <w:top w:val="single" w:sz="8" w:space="0" w:color="auto"/>
              <w:bottom w:val="dashed" w:sz="4" w:space="0" w:color="auto"/>
            </w:tcBorders>
          </w:tcPr>
          <w:p w14:paraId="7D536DD7" w14:textId="77777777" w:rsidR="001E270F" w:rsidRPr="00D83383" w:rsidRDefault="001E270F" w:rsidP="001E270F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</w:tcBorders>
          </w:tcPr>
          <w:p w14:paraId="04A9DA3A" w14:textId="77777777" w:rsidR="001E270F" w:rsidRPr="00D83383" w:rsidRDefault="001E270F" w:rsidP="001E270F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325A623" w14:textId="77777777" w:rsidR="001E270F" w:rsidRPr="00D83383" w:rsidRDefault="001E270F" w:rsidP="001E270F">
            <w:pPr>
              <w:spacing w:after="0"/>
              <w:rPr>
                <w:sz w:val="26"/>
                <w:szCs w:val="26"/>
              </w:rPr>
            </w:pPr>
          </w:p>
        </w:tc>
      </w:tr>
      <w:tr w:rsidR="001E270F" w:rsidRPr="000E6046" w14:paraId="571C610C" w14:textId="77777777" w:rsidTr="00BE081A">
        <w:trPr>
          <w:trHeight w:val="275"/>
        </w:trPr>
        <w:tc>
          <w:tcPr>
            <w:tcW w:w="2104" w:type="dxa"/>
            <w:vMerge/>
            <w:tcBorders>
              <w:left w:val="single" w:sz="18" w:space="0" w:color="auto"/>
              <w:bottom w:val="single" w:sz="8" w:space="0" w:color="auto"/>
            </w:tcBorders>
          </w:tcPr>
          <w:p w14:paraId="3627260F" w14:textId="77777777" w:rsidR="001E270F" w:rsidRDefault="001E270F" w:rsidP="001E270F">
            <w:pPr>
              <w:spacing w:after="0"/>
              <w:jc w:val="center"/>
              <w:rPr>
                <w:rFonts w:ascii="Comenia Script Pro" w:hAnsi="Comenia Script Pro"/>
                <w:b/>
              </w:rPr>
            </w:pPr>
          </w:p>
        </w:tc>
        <w:tc>
          <w:tcPr>
            <w:tcW w:w="6520" w:type="dxa"/>
            <w:tcBorders>
              <w:top w:val="dashed" w:sz="4" w:space="0" w:color="auto"/>
              <w:bottom w:val="single" w:sz="8" w:space="0" w:color="auto"/>
            </w:tcBorders>
          </w:tcPr>
          <w:p w14:paraId="16EBCD84" w14:textId="77777777" w:rsidR="001E270F" w:rsidRPr="00D83383" w:rsidRDefault="001E270F" w:rsidP="001E270F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591" w:type="dxa"/>
            <w:tcBorders>
              <w:top w:val="dashed" w:sz="4" w:space="0" w:color="auto"/>
              <w:bottom w:val="single" w:sz="8" w:space="0" w:color="auto"/>
            </w:tcBorders>
          </w:tcPr>
          <w:p w14:paraId="6F38000A" w14:textId="77777777" w:rsidR="001E270F" w:rsidRPr="00D83383" w:rsidRDefault="001E270F" w:rsidP="001E270F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single" w:sz="8" w:space="0" w:color="auto"/>
            </w:tcBorders>
          </w:tcPr>
          <w:p w14:paraId="52667D96" w14:textId="77777777" w:rsidR="001E270F" w:rsidRPr="00D83383" w:rsidRDefault="001E270F" w:rsidP="001E270F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ashed" w:sz="4" w:space="0" w:color="auto"/>
              <w:right w:val="single" w:sz="18" w:space="0" w:color="auto"/>
            </w:tcBorders>
          </w:tcPr>
          <w:p w14:paraId="40ECCA5E" w14:textId="77777777" w:rsidR="001E270F" w:rsidRPr="00D83383" w:rsidRDefault="001E270F" w:rsidP="001E270F">
            <w:pPr>
              <w:spacing w:after="0"/>
              <w:rPr>
                <w:sz w:val="26"/>
                <w:szCs w:val="26"/>
              </w:rPr>
            </w:pPr>
          </w:p>
        </w:tc>
      </w:tr>
      <w:tr w:rsidR="001E270F" w:rsidRPr="000E6046" w14:paraId="4DDEE228" w14:textId="77777777" w:rsidTr="00BE081A">
        <w:trPr>
          <w:trHeight w:val="989"/>
        </w:trPr>
        <w:tc>
          <w:tcPr>
            <w:tcW w:w="210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14:paraId="76C3EE96" w14:textId="55C98B98" w:rsidR="001E270F" w:rsidRDefault="001E270F" w:rsidP="001E270F">
            <w:pPr>
              <w:spacing w:after="0"/>
              <w:rPr>
                <w:rFonts w:ascii="Comenia Script Pro" w:hAnsi="Comenia Script Pro"/>
                <w:bCs/>
              </w:rPr>
            </w:pPr>
            <w:r w:rsidRPr="007B786B">
              <w:rPr>
                <w:rFonts w:ascii="Comenia Script Pro" w:hAnsi="Comenia Script Pro"/>
                <w:b/>
                <w:noProof/>
                <w:lang w:eastAsia="cs-CZ"/>
              </w:rPr>
              <w:drawing>
                <wp:anchor distT="0" distB="0" distL="114300" distR="114300" simplePos="0" relativeHeight="251764736" behindDoc="1" locked="0" layoutInCell="1" allowOverlap="1" wp14:anchorId="54DAFBDA" wp14:editId="03CE56FC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170180</wp:posOffset>
                  </wp:positionV>
                  <wp:extent cx="469900" cy="403225"/>
                  <wp:effectExtent l="0" t="0" r="6350" b="0"/>
                  <wp:wrapTight wrapText="bothSides">
                    <wp:wrapPolygon edited="0">
                      <wp:start x="0" y="0"/>
                      <wp:lineTo x="0" y="20409"/>
                      <wp:lineTo x="21016" y="20409"/>
                      <wp:lineTo x="21016" y="0"/>
                      <wp:lineTo x="0" y="0"/>
                    </wp:wrapPolygon>
                  </wp:wrapTight>
                  <wp:docPr id="12" name="Obrázek 12" descr="Stock ilustrace Školní Taška S Knihami – stáhnout obrázek nyní - Batoh,  Kresba - Umělecký produkt, Aktovka - Taška přes rameno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ock ilustrace Školní Taška S Knihami – stáhnout obrázek nyní - Batoh,  Kresba - Umělecký produkt, Aktovka - Taška přes rameno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40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14714">
              <w:rPr>
                <w:rFonts w:ascii="Comenia Script Pro" w:hAnsi="Comenia Script Pro"/>
                <w:b/>
                <w:bCs/>
                <w:sz w:val="20"/>
                <w:szCs w:val="20"/>
              </w:rPr>
              <w:t>DOMÁCÍ</w:t>
            </w:r>
            <w:r>
              <w:rPr>
                <w:rFonts w:ascii="Comenia Script Pro" w:hAnsi="Comenia Script Pro"/>
                <w:b/>
                <w:bCs/>
                <w:sz w:val="20"/>
                <w:szCs w:val="20"/>
              </w:rPr>
              <w:t xml:space="preserve"> </w:t>
            </w:r>
            <w:r w:rsidRPr="00614714">
              <w:rPr>
                <w:rFonts w:ascii="Comenia Script Pro" w:hAnsi="Comenia Script Pro"/>
                <w:b/>
                <w:bCs/>
                <w:sz w:val="20"/>
                <w:szCs w:val="20"/>
              </w:rPr>
              <w:t>PŘÍPRAVA</w:t>
            </w:r>
          </w:p>
          <w:p w14:paraId="55A4D98A" w14:textId="69AABAB4" w:rsidR="001E270F" w:rsidRPr="0014614E" w:rsidRDefault="001E270F" w:rsidP="001E270F">
            <w:pPr>
              <w:spacing w:after="0"/>
              <w:jc w:val="center"/>
              <w:rPr>
                <w:rFonts w:ascii="Comenia Script Pro" w:hAnsi="Comenia Script Pro"/>
                <w:bCs/>
              </w:rPr>
            </w:pPr>
          </w:p>
        </w:tc>
        <w:tc>
          <w:tcPr>
            <w:tcW w:w="8245" w:type="dxa"/>
            <w:gridSpan w:val="4"/>
            <w:tcBorders>
              <w:top w:val="single" w:sz="8" w:space="0" w:color="auto"/>
              <w:right w:val="single" w:sz="18" w:space="0" w:color="auto"/>
            </w:tcBorders>
          </w:tcPr>
          <w:p w14:paraId="4F11263A" w14:textId="77777777" w:rsidR="001E270F" w:rsidRDefault="001E270F" w:rsidP="001E270F">
            <w:pPr>
              <w:spacing w:after="0" w:line="240" w:lineRule="auto"/>
              <w:rPr>
                <w:rFonts w:ascii="Comenia Script Pro" w:hAnsi="Comenia Script Pro"/>
                <w:b/>
                <w:color w:val="7030A0"/>
                <w:sz w:val="24"/>
                <w:szCs w:val="24"/>
              </w:rPr>
            </w:pPr>
            <w:r w:rsidRPr="00134F38">
              <w:rPr>
                <w:rFonts w:ascii="Comenia Script Pro" w:hAnsi="Comenia Script Pro"/>
                <w:b/>
                <w:color w:val="7030A0"/>
                <w:sz w:val="24"/>
                <w:szCs w:val="24"/>
              </w:rPr>
              <w:t>Každý den napíšu perem pečlivě, čiteln</w:t>
            </w:r>
            <w:r>
              <w:rPr>
                <w:rFonts w:ascii="Comenia Script Pro" w:hAnsi="Comenia Script Pro"/>
                <w:b/>
                <w:color w:val="7030A0"/>
                <w:sz w:val="24"/>
                <w:szCs w:val="24"/>
              </w:rPr>
              <w:t xml:space="preserve">ě a správně dvě věty do Deníku. </w:t>
            </w:r>
          </w:p>
          <w:p w14:paraId="19C146DA" w14:textId="31ACE8F3" w:rsidR="001E270F" w:rsidRDefault="001E270F" w:rsidP="001E270F">
            <w:pPr>
              <w:spacing w:after="0" w:line="240" w:lineRule="auto"/>
              <w:rPr>
                <w:rFonts w:ascii="Comenia Script Pro" w:hAnsi="Comenia Script Pro"/>
                <w:b/>
                <w:color w:val="FF0000"/>
                <w:sz w:val="24"/>
                <w:szCs w:val="24"/>
              </w:rPr>
            </w:pPr>
            <w:r>
              <w:rPr>
                <w:rFonts w:ascii="Comenia Script Pro" w:hAnsi="Comenia Script Pro"/>
                <w:b/>
                <w:color w:val="FF0000"/>
                <w:sz w:val="24"/>
                <w:szCs w:val="24"/>
              </w:rPr>
              <w:t>Opakuji si učivo pomocí dobrovolných úkolů.</w:t>
            </w:r>
          </w:p>
          <w:p w14:paraId="303A7673" w14:textId="6B5563D1" w:rsidR="001E270F" w:rsidRPr="00B520ED" w:rsidRDefault="001E270F" w:rsidP="001E270F">
            <w:pPr>
              <w:spacing w:after="0" w:line="240" w:lineRule="auto"/>
              <w:rPr>
                <w:rFonts w:ascii="Comenia Script Pro" w:hAnsi="Comenia Script Pro"/>
                <w:b/>
                <w:color w:val="FF0000"/>
                <w:sz w:val="24"/>
                <w:szCs w:val="24"/>
              </w:rPr>
            </w:pPr>
            <w:r w:rsidRPr="001E270F">
              <w:rPr>
                <w:rFonts w:ascii="Comenia Script Pro" w:hAnsi="Comenia Script Pro"/>
                <w:b/>
                <w:color w:val="00B050"/>
                <w:sz w:val="24"/>
                <w:szCs w:val="24"/>
              </w:rPr>
              <w:t>Nachystám se na čtvrteční výpravu.</w:t>
            </w:r>
          </w:p>
        </w:tc>
      </w:tr>
      <w:tr w:rsidR="001E270F" w:rsidRPr="00125F76" w14:paraId="7DFCA113" w14:textId="77777777" w:rsidTr="004777F0">
        <w:trPr>
          <w:trHeight w:val="3658"/>
        </w:trPr>
        <w:tc>
          <w:tcPr>
            <w:tcW w:w="1034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30313B" w14:textId="0BF0F260" w:rsidR="001E270F" w:rsidRDefault="00E836DB" w:rsidP="00172512">
            <w:pPr>
              <w:spacing w:after="0" w:line="240" w:lineRule="auto"/>
              <w:rPr>
                <w:rFonts w:ascii="Comenia Script Pro" w:hAnsi="Comenia Script Pro"/>
                <w:b/>
                <w:bCs/>
                <w:sz w:val="23"/>
                <w:szCs w:val="23"/>
              </w:rPr>
            </w:pPr>
            <w:r w:rsidRPr="00E836DB">
              <w:rPr>
                <w:rFonts w:ascii="Comenia Script Pro" w:hAnsi="Comenia Script Pro"/>
                <w:b/>
                <w:bCs/>
                <w:noProof/>
                <w:sz w:val="23"/>
                <w:szCs w:val="23"/>
                <w:lang w:eastAsia="cs-CZ"/>
              </w:rPr>
              <w:drawing>
                <wp:anchor distT="0" distB="0" distL="114300" distR="114300" simplePos="0" relativeHeight="251767808" behindDoc="1" locked="0" layoutInCell="1" allowOverlap="1" wp14:anchorId="55EA63FE" wp14:editId="2A696CC2">
                  <wp:simplePos x="0" y="0"/>
                  <wp:positionH relativeFrom="column">
                    <wp:posOffset>5041265</wp:posOffset>
                  </wp:positionH>
                  <wp:positionV relativeFrom="paragraph">
                    <wp:posOffset>0</wp:posOffset>
                  </wp:positionV>
                  <wp:extent cx="1440159" cy="1080000"/>
                  <wp:effectExtent l="0" t="0" r="8255" b="6350"/>
                  <wp:wrapTight wrapText="bothSides">
                    <wp:wrapPolygon edited="0">
                      <wp:start x="0" y="0"/>
                      <wp:lineTo x="0" y="21346"/>
                      <wp:lineTo x="21438" y="21346"/>
                      <wp:lineTo x="21438" y="0"/>
                      <wp:lineTo x="0" y="0"/>
                    </wp:wrapPolygon>
                  </wp:wrapTight>
                  <wp:docPr id="8" name="Obrázek 8" descr="S:\FOTO\FOTO NOVÉ 2023-24\2. A Objevitelé\2024 04 18 M -survivor. PRV - staráme se o třídní květiny. M - sebehodnocení\IMG_20240418_1118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:\FOTO\FOTO NOVÉ 2023-24\2. A Objevitelé\2024 04 18 M -survivor. PRV - staráme se o třídní květiny. M - sebehodnocení\IMG_20240418_1118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59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766784" behindDoc="1" locked="0" layoutInCell="1" allowOverlap="1" wp14:anchorId="1DAF2AAC" wp14:editId="15FE8EEF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46990</wp:posOffset>
                  </wp:positionV>
                  <wp:extent cx="695960" cy="869950"/>
                  <wp:effectExtent l="0" t="0" r="8890" b="6350"/>
                  <wp:wrapTight wrapText="bothSides">
                    <wp:wrapPolygon edited="0">
                      <wp:start x="0" y="0"/>
                      <wp:lineTo x="0" y="21285"/>
                      <wp:lineTo x="21285" y="21285"/>
                      <wp:lineTo x="21285" y="0"/>
                      <wp:lineTo x="0" y="0"/>
                    </wp:wrapPolygon>
                  </wp:wrapTight>
                  <wp:docPr id="7" name="Obrázek 7" descr="Mezinárodní den skautů a skautek – TICHÉ ZPRÁV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ezinárodní den skautů a skautek – TICHÉ ZPRÁV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270F">
              <w:rPr>
                <w:rFonts w:ascii="Comenia Script Pro" w:hAnsi="Comenia Script Pro"/>
                <w:b/>
                <w:bCs/>
                <w:sz w:val="23"/>
                <w:szCs w:val="23"/>
              </w:rPr>
              <w:t>M</w:t>
            </w:r>
            <w:r w:rsidR="001E270F" w:rsidRPr="003D39F2">
              <w:rPr>
                <w:rFonts w:ascii="Comenia Script Pro" w:hAnsi="Comenia Script Pro"/>
                <w:b/>
                <w:bCs/>
                <w:sz w:val="23"/>
                <w:szCs w:val="23"/>
              </w:rPr>
              <w:t>ilí rodiče a Objevitelé,</w:t>
            </w:r>
            <w:r w:rsidR="001E270F">
              <w:rPr>
                <w:rFonts w:ascii="Comenia Script Pro" w:hAnsi="Comenia Script Pro"/>
                <w:b/>
                <w:bCs/>
                <w:sz w:val="23"/>
                <w:szCs w:val="23"/>
              </w:rPr>
              <w:t xml:space="preserve"> </w:t>
            </w:r>
          </w:p>
          <w:p w14:paraId="19395012" w14:textId="77777777" w:rsidR="00172512" w:rsidRDefault="001E270F" w:rsidP="00172512">
            <w:pPr>
              <w:spacing w:after="0" w:line="240" w:lineRule="auto"/>
              <w:rPr>
                <w:rFonts w:ascii="Comenia Script Pro" w:hAnsi="Comenia Script Pro"/>
                <w:b/>
                <w:bCs/>
                <w:sz w:val="23"/>
                <w:szCs w:val="23"/>
              </w:rPr>
            </w:pPr>
            <w:r>
              <w:rPr>
                <w:rFonts w:ascii="Comenia Script Pro" w:hAnsi="Comenia Script Pro"/>
                <w:b/>
                <w:bCs/>
                <w:sz w:val="23"/>
                <w:szCs w:val="23"/>
              </w:rPr>
              <w:t xml:space="preserve">Děkujeme za průběžné odevzdávání přihlášek na školu v přírodě a </w:t>
            </w:r>
          </w:p>
          <w:p w14:paraId="0A31E297" w14:textId="77777777" w:rsidR="00172512" w:rsidRDefault="001E270F" w:rsidP="00172512">
            <w:pPr>
              <w:spacing w:after="0" w:line="240" w:lineRule="auto"/>
              <w:rPr>
                <w:rFonts w:ascii="Comenia Script Pro" w:hAnsi="Comenia Script Pro"/>
                <w:b/>
                <w:bCs/>
                <w:sz w:val="23"/>
                <w:szCs w:val="23"/>
              </w:rPr>
            </w:pPr>
            <w:r>
              <w:rPr>
                <w:rFonts w:ascii="Comenia Script Pro" w:hAnsi="Comenia Script Pro"/>
                <w:b/>
                <w:bCs/>
                <w:sz w:val="23"/>
                <w:szCs w:val="23"/>
              </w:rPr>
              <w:t xml:space="preserve">za placení na třídní účet. Moc si přejeme, abychom prožili zážitky společně s celou třídou. Jsme rády, že jsou všichni zapsaní </w:t>
            </w:r>
          </w:p>
          <w:p w14:paraId="60F4EEF2" w14:textId="68B769DA" w:rsidR="00172512" w:rsidRDefault="00172512" w:rsidP="00172512">
            <w:pPr>
              <w:spacing w:after="0" w:line="240" w:lineRule="auto"/>
              <w:rPr>
                <w:rFonts w:ascii="Comenia Script Pro" w:hAnsi="Comenia Script Pro"/>
                <w:b/>
                <w:bCs/>
                <w:sz w:val="23"/>
                <w:szCs w:val="23"/>
              </w:rPr>
            </w:pPr>
            <w:r w:rsidRPr="00172512">
              <w:rPr>
                <w:rFonts w:ascii="Comenia Script Pro" w:hAnsi="Comenia Script Pro"/>
                <w:b/>
                <w:bCs/>
                <w:noProof/>
                <w:sz w:val="23"/>
                <w:szCs w:val="23"/>
                <w:lang w:eastAsia="cs-CZ"/>
              </w:rPr>
              <w:drawing>
                <wp:anchor distT="0" distB="0" distL="114300" distR="114300" simplePos="0" relativeHeight="251768832" behindDoc="1" locked="0" layoutInCell="1" allowOverlap="1" wp14:anchorId="0E4FDE24" wp14:editId="17254CF9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182880</wp:posOffset>
                  </wp:positionV>
                  <wp:extent cx="1079500" cy="1439545"/>
                  <wp:effectExtent l="0" t="0" r="6350" b="8255"/>
                  <wp:wrapTight wrapText="bothSides">
                    <wp:wrapPolygon edited="0">
                      <wp:start x="0" y="0"/>
                      <wp:lineTo x="0" y="21438"/>
                      <wp:lineTo x="21346" y="21438"/>
                      <wp:lineTo x="21346" y="0"/>
                      <wp:lineTo x="0" y="0"/>
                    </wp:wrapPolygon>
                  </wp:wrapTight>
                  <wp:docPr id="13" name="Obrázek 13" descr="S:\FOTO\FOTO NOVÉ 2023-24\2. A Objevitelé\2024 04 17 M - úsečky\IMG_20240417_1019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:\FOTO\FOTO NOVÉ 2023-24\2. A Objevitelé\2024 04 17 M - úsečky\IMG_20240417_1019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E270F">
              <w:rPr>
                <w:rFonts w:ascii="Comenia Script Pro" w:hAnsi="Comenia Script Pro"/>
                <w:b/>
                <w:bCs/>
                <w:sz w:val="23"/>
                <w:szCs w:val="23"/>
              </w:rPr>
              <w:t>na konzultace a těšíme se na společná setkání.</w:t>
            </w:r>
            <w:r w:rsidR="00E836DB">
              <w:rPr>
                <w:rFonts w:ascii="Comenia Script Pro" w:hAnsi="Comenia Script Pro"/>
                <w:b/>
                <w:bCs/>
                <w:sz w:val="23"/>
                <w:szCs w:val="23"/>
              </w:rPr>
              <w:t xml:space="preserve"> </w:t>
            </w:r>
          </w:p>
          <w:p w14:paraId="77B36E0C" w14:textId="6F2E9282" w:rsidR="00172512" w:rsidRDefault="00E836DB" w:rsidP="00172512">
            <w:pPr>
              <w:spacing w:after="0" w:line="240" w:lineRule="auto"/>
              <w:rPr>
                <w:rFonts w:ascii="Comenia Script Pro" w:hAnsi="Comenia Script Pro"/>
                <w:b/>
                <w:bCs/>
                <w:sz w:val="23"/>
                <w:szCs w:val="23"/>
              </w:rPr>
            </w:pPr>
            <w:r>
              <w:rPr>
                <w:rFonts w:ascii="Comenia Script Pro" w:hAnsi="Comenia Script Pro"/>
                <w:b/>
                <w:bCs/>
                <w:sz w:val="23"/>
                <w:szCs w:val="23"/>
              </w:rPr>
              <w:t xml:space="preserve">Děkujeme za silonky, i za to, že děti mají jehly a nitě a my se tak můžeme vrhnout na tvoření, přišívání a šití. V tomto týdnu se seznámíme s další částí Prahy 8 – Bohnice. V centrech aktivit se něco dozvíme a vyzkoušíme a ve čtvrtek 25. 4. se do této městské části vypravíme. Budeme v přírodě, tak je potřeba vhodné </w:t>
            </w:r>
          </w:p>
          <w:p w14:paraId="41DEA274" w14:textId="77777777" w:rsidR="00172512" w:rsidRDefault="00172512" w:rsidP="00172512">
            <w:pPr>
              <w:spacing w:after="0" w:line="240" w:lineRule="auto"/>
              <w:rPr>
                <w:rFonts w:ascii="Comenia Script Pro" w:hAnsi="Comenia Script Pro"/>
                <w:b/>
                <w:bCs/>
                <w:sz w:val="23"/>
                <w:szCs w:val="23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765760" behindDoc="1" locked="0" layoutInCell="1" allowOverlap="1" wp14:anchorId="6F34B82D" wp14:editId="601EB7A4">
                  <wp:simplePos x="0" y="0"/>
                  <wp:positionH relativeFrom="column">
                    <wp:posOffset>5528310</wp:posOffset>
                  </wp:positionH>
                  <wp:positionV relativeFrom="paragraph">
                    <wp:posOffset>212090</wp:posOffset>
                  </wp:positionV>
                  <wp:extent cx="952500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168" y="21168"/>
                      <wp:lineTo x="21168" y="0"/>
                      <wp:lineTo x="0" y="0"/>
                    </wp:wrapPolygon>
                  </wp:wrapTight>
                  <wp:docPr id="5" name="Obrázek 5" descr="ZŠ Nový Hrozenkov | okres Vsetí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ZŠ Nový Hrozenkov | okres Vsetí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836DB">
              <w:rPr>
                <w:rFonts w:ascii="Comenia Script Pro" w:hAnsi="Comenia Script Pro"/>
                <w:b/>
                <w:bCs/>
                <w:sz w:val="23"/>
                <w:szCs w:val="23"/>
              </w:rPr>
              <w:t xml:space="preserve">obutí i oblečení podle počasí. V batůžku by měla být pohodlná svačina </w:t>
            </w:r>
          </w:p>
          <w:p w14:paraId="0FA03443" w14:textId="446DC300" w:rsidR="00172512" w:rsidRDefault="00E836DB" w:rsidP="00172512">
            <w:pPr>
              <w:spacing w:after="0" w:line="240" w:lineRule="auto"/>
              <w:rPr>
                <w:rFonts w:ascii="Comenia Script Pro" w:hAnsi="Comenia Script Pro"/>
                <w:b/>
                <w:bCs/>
                <w:sz w:val="23"/>
                <w:szCs w:val="23"/>
              </w:rPr>
            </w:pPr>
            <w:r>
              <w:rPr>
                <w:rFonts w:ascii="Comenia Script Pro" w:hAnsi="Comenia Script Pro"/>
                <w:b/>
                <w:bCs/>
                <w:sz w:val="23"/>
                <w:szCs w:val="23"/>
              </w:rPr>
              <w:t>do terénu, dostatek pití a pytlíček Objevitele. Vyrazíme po začátku první hodiny a na konec páté hodiny se vrátíme do školy. Ve středu oslavíme Den skautů a skautek, tak se těšíme, zda někoho uvidíme v kroji</w:t>
            </w:r>
            <w:r w:rsidRPr="00E836DB">
              <w:rPr>
                <w:rFonts w:ascii="Comenia Script Pro" w:hAnsi="Comenia Script Pro"/>
                <w:b/>
                <w:bCs/>
                <w:sz w:val="23"/>
                <w:szCs w:val="23"/>
              </w:rPr>
              <w:sym w:font="Wingdings" w:char="F04A"/>
            </w:r>
            <w:r w:rsidR="00172512">
              <w:rPr>
                <w:rFonts w:ascii="Comenia Script Pro" w:hAnsi="Comenia Script Pro"/>
                <w:b/>
                <w:bCs/>
                <w:sz w:val="23"/>
                <w:szCs w:val="23"/>
              </w:rPr>
              <w:t xml:space="preserve"> </w:t>
            </w:r>
          </w:p>
          <w:p w14:paraId="71B9BFB6" w14:textId="714D7AD2" w:rsidR="001E270F" w:rsidRPr="00125F76" w:rsidRDefault="001E270F" w:rsidP="00172512">
            <w:pPr>
              <w:spacing w:after="0" w:line="240" w:lineRule="auto"/>
              <w:rPr>
                <w:rFonts w:ascii="Comenia Script Pro" w:hAnsi="Comenia Script Pro"/>
                <w:b/>
                <w:bCs/>
                <w:sz w:val="24"/>
                <w:szCs w:val="24"/>
              </w:rPr>
            </w:pPr>
            <w:r w:rsidRPr="002247DA">
              <w:rPr>
                <w:rFonts w:ascii="Comenia Script Pro" w:hAnsi="Comenia Script Pro"/>
                <w:b/>
                <w:bCs/>
                <w:color w:val="00B050"/>
                <w:sz w:val="23"/>
                <w:szCs w:val="23"/>
              </w:rPr>
              <w:t xml:space="preserve">Přejeme </w:t>
            </w:r>
            <w:r w:rsidR="00E836DB">
              <w:rPr>
                <w:rFonts w:ascii="Comenia Script Pro" w:hAnsi="Comenia Script Pro"/>
                <w:b/>
                <w:bCs/>
                <w:color w:val="00B050"/>
                <w:sz w:val="23"/>
                <w:szCs w:val="23"/>
              </w:rPr>
              <w:t>radostný týden plný oslav (Den Země, Světový den knihy, Mezinárodní den skautů a skautek,..)</w:t>
            </w:r>
            <w:r w:rsidRPr="002247DA">
              <w:rPr>
                <w:rFonts w:ascii="Comenia Script Pro" w:hAnsi="Comenia Script Pro"/>
                <w:b/>
                <w:bCs/>
                <w:color w:val="00B050"/>
                <w:sz w:val="23"/>
                <w:szCs w:val="23"/>
              </w:rPr>
              <w:t xml:space="preserve"> </w:t>
            </w:r>
            <w:r w:rsidR="00172512">
              <w:rPr>
                <w:rFonts w:ascii="Comenia Script Pro" w:hAnsi="Comenia Script Pro"/>
                <w:b/>
                <w:bCs/>
                <w:color w:val="00B050"/>
                <w:sz w:val="23"/>
                <w:szCs w:val="23"/>
              </w:rPr>
              <w:t xml:space="preserve">    </w:t>
            </w:r>
            <w:r w:rsidRPr="002247DA">
              <w:rPr>
                <w:rFonts w:ascii="Comenia Script Pro" w:hAnsi="Comenia Script Pro"/>
                <w:b/>
                <w:bCs/>
                <w:color w:val="00B050"/>
                <w:sz w:val="23"/>
                <w:szCs w:val="23"/>
              </w:rPr>
              <w:t>Lucka a Alice</w:t>
            </w:r>
            <w:r>
              <w:rPr>
                <w:rFonts w:ascii="Comenia Script Pro" w:hAnsi="Comenia Script Pro"/>
                <w:b/>
                <w:bCs/>
                <w:color w:val="00B050"/>
                <w:sz w:val="23"/>
                <w:szCs w:val="23"/>
              </w:rPr>
              <w:t xml:space="preserve"> </w:t>
            </w:r>
          </w:p>
        </w:tc>
      </w:tr>
    </w:tbl>
    <w:p w14:paraId="172D6318" w14:textId="76FBAD4F" w:rsidR="00CE3A2F" w:rsidRPr="00125F76" w:rsidRDefault="00982369" w:rsidP="001C5F1C">
      <w:pPr>
        <w:rPr>
          <w:rFonts w:ascii="Comenia Script Pro" w:hAnsi="Comenia Script Pro"/>
          <w:b/>
        </w:rPr>
      </w:pPr>
      <w:r w:rsidRPr="00125F76">
        <w:rPr>
          <w:rFonts w:ascii="Comenia Script Pro" w:hAnsi="Comenia Script Pro"/>
        </w:rPr>
        <w:t xml:space="preserve"> </w:t>
      </w:r>
      <w:r w:rsidR="00CC7F67" w:rsidRPr="00125F76">
        <w:rPr>
          <w:rFonts w:ascii="Comenia Script Pro" w:hAnsi="Comenia Script Pro"/>
        </w:rPr>
        <w:t xml:space="preserve">  </w:t>
      </w:r>
      <w:r w:rsidR="00D83383">
        <w:rPr>
          <w:rFonts w:ascii="Comenia Script Pro" w:hAnsi="Comenia Script Pro"/>
        </w:rPr>
        <w:t xml:space="preserve">               </w:t>
      </w:r>
      <w:r w:rsidR="006A45B3" w:rsidRPr="00125F76">
        <w:rPr>
          <w:rFonts w:ascii="Comenia Script Pro" w:hAnsi="Comenia Script Pro"/>
          <w:b/>
        </w:rPr>
        <w:t xml:space="preserve">Podpis dospěláka:                         </w:t>
      </w:r>
      <w:bookmarkStart w:id="0" w:name="_GoBack"/>
      <w:bookmarkEnd w:id="0"/>
      <w:r w:rsidR="006A45B3" w:rsidRPr="00125F76">
        <w:rPr>
          <w:rFonts w:ascii="Comenia Script Pro" w:hAnsi="Comenia Script Pro"/>
          <w:b/>
        </w:rPr>
        <w:t xml:space="preserve">                                        Podpis Objevitele:</w:t>
      </w:r>
    </w:p>
    <w:sectPr w:rsidR="00CE3A2F" w:rsidRPr="00125F76" w:rsidSect="00524EBA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cript Pro">
    <w:panose1 w:val="02000503000000020003"/>
    <w:charset w:val="00"/>
    <w:family w:val="modern"/>
    <w:notTrueType/>
    <w:pitch w:val="variable"/>
    <w:sig w:usb0="A00000AF" w:usb1="5000205A" w:usb2="00000000" w:usb3="00000000" w:csb0="00000093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B2341"/>
    <w:multiLevelType w:val="hybridMultilevel"/>
    <w:tmpl w:val="9A682D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94F2D"/>
    <w:multiLevelType w:val="hybridMultilevel"/>
    <w:tmpl w:val="74CEA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957A9"/>
    <w:multiLevelType w:val="hybridMultilevel"/>
    <w:tmpl w:val="688C1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8C3"/>
    <w:rsid w:val="00001331"/>
    <w:rsid w:val="00003C15"/>
    <w:rsid w:val="00010141"/>
    <w:rsid w:val="000101C7"/>
    <w:rsid w:val="00026669"/>
    <w:rsid w:val="00053F26"/>
    <w:rsid w:val="000560F6"/>
    <w:rsid w:val="000735C9"/>
    <w:rsid w:val="0009228A"/>
    <w:rsid w:val="000C5BD3"/>
    <w:rsid w:val="000C6DD1"/>
    <w:rsid w:val="000D7694"/>
    <w:rsid w:val="000E0BEB"/>
    <w:rsid w:val="000E4408"/>
    <w:rsid w:val="000E4DA5"/>
    <w:rsid w:val="000F202C"/>
    <w:rsid w:val="001009ED"/>
    <w:rsid w:val="001037B7"/>
    <w:rsid w:val="00114211"/>
    <w:rsid w:val="001160E5"/>
    <w:rsid w:val="00125F76"/>
    <w:rsid w:val="00131E3E"/>
    <w:rsid w:val="001320DA"/>
    <w:rsid w:val="00134F38"/>
    <w:rsid w:val="00144EBF"/>
    <w:rsid w:val="0014614E"/>
    <w:rsid w:val="0016393F"/>
    <w:rsid w:val="00163BE5"/>
    <w:rsid w:val="00170A30"/>
    <w:rsid w:val="00172512"/>
    <w:rsid w:val="00173EE0"/>
    <w:rsid w:val="00175E76"/>
    <w:rsid w:val="001760B0"/>
    <w:rsid w:val="00184E5F"/>
    <w:rsid w:val="00193AA9"/>
    <w:rsid w:val="00196D82"/>
    <w:rsid w:val="001A201F"/>
    <w:rsid w:val="001A515F"/>
    <w:rsid w:val="001B74B9"/>
    <w:rsid w:val="001C2886"/>
    <w:rsid w:val="001C4D48"/>
    <w:rsid w:val="001C514C"/>
    <w:rsid w:val="001C5F1C"/>
    <w:rsid w:val="001D402B"/>
    <w:rsid w:val="001D58B2"/>
    <w:rsid w:val="001E270F"/>
    <w:rsid w:val="001E3DB2"/>
    <w:rsid w:val="001F5F70"/>
    <w:rsid w:val="00211786"/>
    <w:rsid w:val="002218DA"/>
    <w:rsid w:val="00223900"/>
    <w:rsid w:val="002247DA"/>
    <w:rsid w:val="002278C3"/>
    <w:rsid w:val="00231229"/>
    <w:rsid w:val="0023705D"/>
    <w:rsid w:val="002566FA"/>
    <w:rsid w:val="00260ACD"/>
    <w:rsid w:val="00267B22"/>
    <w:rsid w:val="002723E7"/>
    <w:rsid w:val="002760BC"/>
    <w:rsid w:val="00284F22"/>
    <w:rsid w:val="002965F5"/>
    <w:rsid w:val="002B44A2"/>
    <w:rsid w:val="002B4E56"/>
    <w:rsid w:val="002C4029"/>
    <w:rsid w:val="002C5EED"/>
    <w:rsid w:val="002C781A"/>
    <w:rsid w:val="002D6FEF"/>
    <w:rsid w:val="002E6E6D"/>
    <w:rsid w:val="002F66D5"/>
    <w:rsid w:val="002F7E21"/>
    <w:rsid w:val="00310590"/>
    <w:rsid w:val="0032551A"/>
    <w:rsid w:val="003320B6"/>
    <w:rsid w:val="0033462A"/>
    <w:rsid w:val="00342108"/>
    <w:rsid w:val="0034338E"/>
    <w:rsid w:val="00350065"/>
    <w:rsid w:val="003539F5"/>
    <w:rsid w:val="00355FF3"/>
    <w:rsid w:val="00366CD4"/>
    <w:rsid w:val="003972D6"/>
    <w:rsid w:val="003A1C27"/>
    <w:rsid w:val="003A59BC"/>
    <w:rsid w:val="003B2E8E"/>
    <w:rsid w:val="003D33B7"/>
    <w:rsid w:val="003D39F2"/>
    <w:rsid w:val="003E1379"/>
    <w:rsid w:val="003E6B19"/>
    <w:rsid w:val="003F7988"/>
    <w:rsid w:val="00401133"/>
    <w:rsid w:val="00423E30"/>
    <w:rsid w:val="00425A10"/>
    <w:rsid w:val="004314D7"/>
    <w:rsid w:val="00431F10"/>
    <w:rsid w:val="00432781"/>
    <w:rsid w:val="00462966"/>
    <w:rsid w:val="00462D9E"/>
    <w:rsid w:val="00465AD7"/>
    <w:rsid w:val="00471850"/>
    <w:rsid w:val="004777F0"/>
    <w:rsid w:val="00486877"/>
    <w:rsid w:val="00492244"/>
    <w:rsid w:val="004948C7"/>
    <w:rsid w:val="004B0626"/>
    <w:rsid w:val="004B11B1"/>
    <w:rsid w:val="004B2936"/>
    <w:rsid w:val="004C0CC2"/>
    <w:rsid w:val="004C2B1F"/>
    <w:rsid w:val="004C3DC5"/>
    <w:rsid w:val="004C72C3"/>
    <w:rsid w:val="004D11BA"/>
    <w:rsid w:val="004D7A59"/>
    <w:rsid w:val="004D7CA9"/>
    <w:rsid w:val="004E0259"/>
    <w:rsid w:val="004F39D1"/>
    <w:rsid w:val="004F4A91"/>
    <w:rsid w:val="004F5E7A"/>
    <w:rsid w:val="004F6A50"/>
    <w:rsid w:val="00524EBA"/>
    <w:rsid w:val="00546474"/>
    <w:rsid w:val="00555575"/>
    <w:rsid w:val="0055632C"/>
    <w:rsid w:val="00556D83"/>
    <w:rsid w:val="005626D2"/>
    <w:rsid w:val="00572381"/>
    <w:rsid w:val="00587B92"/>
    <w:rsid w:val="005A1535"/>
    <w:rsid w:val="005A51A6"/>
    <w:rsid w:val="005C33CF"/>
    <w:rsid w:val="005C3D30"/>
    <w:rsid w:val="005D6A83"/>
    <w:rsid w:val="005E3FF0"/>
    <w:rsid w:val="005E472E"/>
    <w:rsid w:val="005E6B81"/>
    <w:rsid w:val="006079A0"/>
    <w:rsid w:val="00614714"/>
    <w:rsid w:val="00614E82"/>
    <w:rsid w:val="00615ED6"/>
    <w:rsid w:val="00622E44"/>
    <w:rsid w:val="0063076A"/>
    <w:rsid w:val="006343F2"/>
    <w:rsid w:val="00650E81"/>
    <w:rsid w:val="00651EC3"/>
    <w:rsid w:val="006562B3"/>
    <w:rsid w:val="00661696"/>
    <w:rsid w:val="00664DA2"/>
    <w:rsid w:val="0067612C"/>
    <w:rsid w:val="00694CE2"/>
    <w:rsid w:val="006965BE"/>
    <w:rsid w:val="0069687D"/>
    <w:rsid w:val="00697C60"/>
    <w:rsid w:val="006A45B3"/>
    <w:rsid w:val="006B0A39"/>
    <w:rsid w:val="006B5561"/>
    <w:rsid w:val="006C30EB"/>
    <w:rsid w:val="006E1E66"/>
    <w:rsid w:val="006F6CEB"/>
    <w:rsid w:val="00723010"/>
    <w:rsid w:val="007336A9"/>
    <w:rsid w:val="0073793C"/>
    <w:rsid w:val="00743468"/>
    <w:rsid w:val="00752121"/>
    <w:rsid w:val="00752227"/>
    <w:rsid w:val="00760048"/>
    <w:rsid w:val="00792B8C"/>
    <w:rsid w:val="00795A41"/>
    <w:rsid w:val="007A02ED"/>
    <w:rsid w:val="007A4185"/>
    <w:rsid w:val="007A42B7"/>
    <w:rsid w:val="007A6CDD"/>
    <w:rsid w:val="007A73CE"/>
    <w:rsid w:val="007B536E"/>
    <w:rsid w:val="007B7716"/>
    <w:rsid w:val="007B786B"/>
    <w:rsid w:val="007C03AA"/>
    <w:rsid w:val="007C4C2C"/>
    <w:rsid w:val="007E5265"/>
    <w:rsid w:val="007E5414"/>
    <w:rsid w:val="007F3390"/>
    <w:rsid w:val="007F62FA"/>
    <w:rsid w:val="0081412B"/>
    <w:rsid w:val="0082786B"/>
    <w:rsid w:val="00830FBB"/>
    <w:rsid w:val="00836840"/>
    <w:rsid w:val="00852AAD"/>
    <w:rsid w:val="00854D22"/>
    <w:rsid w:val="008563DE"/>
    <w:rsid w:val="008654D6"/>
    <w:rsid w:val="00871CE6"/>
    <w:rsid w:val="008A1A69"/>
    <w:rsid w:val="008C5551"/>
    <w:rsid w:val="008D34F4"/>
    <w:rsid w:val="008D3819"/>
    <w:rsid w:val="008E051C"/>
    <w:rsid w:val="008E5E71"/>
    <w:rsid w:val="008F4176"/>
    <w:rsid w:val="0090180E"/>
    <w:rsid w:val="009230A5"/>
    <w:rsid w:val="00926D20"/>
    <w:rsid w:val="009349ED"/>
    <w:rsid w:val="009435C2"/>
    <w:rsid w:val="00955B7F"/>
    <w:rsid w:val="0096268D"/>
    <w:rsid w:val="00967936"/>
    <w:rsid w:val="00974B07"/>
    <w:rsid w:val="00976C56"/>
    <w:rsid w:val="00982369"/>
    <w:rsid w:val="00982A12"/>
    <w:rsid w:val="00983E27"/>
    <w:rsid w:val="0099511A"/>
    <w:rsid w:val="009A0C8C"/>
    <w:rsid w:val="009A4918"/>
    <w:rsid w:val="009A4CF4"/>
    <w:rsid w:val="009A78E2"/>
    <w:rsid w:val="009B21F2"/>
    <w:rsid w:val="009B58B3"/>
    <w:rsid w:val="009D16BC"/>
    <w:rsid w:val="009D4C94"/>
    <w:rsid w:val="009E4751"/>
    <w:rsid w:val="009E5D79"/>
    <w:rsid w:val="009F7D2F"/>
    <w:rsid w:val="00A00057"/>
    <w:rsid w:val="00A04751"/>
    <w:rsid w:val="00A06419"/>
    <w:rsid w:val="00A12273"/>
    <w:rsid w:val="00A16265"/>
    <w:rsid w:val="00A16A0F"/>
    <w:rsid w:val="00A21921"/>
    <w:rsid w:val="00A21E93"/>
    <w:rsid w:val="00A24187"/>
    <w:rsid w:val="00A27117"/>
    <w:rsid w:val="00A324E3"/>
    <w:rsid w:val="00A37DD7"/>
    <w:rsid w:val="00A41EFD"/>
    <w:rsid w:val="00A51E0C"/>
    <w:rsid w:val="00A62224"/>
    <w:rsid w:val="00A63CF2"/>
    <w:rsid w:val="00A6636A"/>
    <w:rsid w:val="00A74048"/>
    <w:rsid w:val="00A75158"/>
    <w:rsid w:val="00A77692"/>
    <w:rsid w:val="00A8225A"/>
    <w:rsid w:val="00A92E41"/>
    <w:rsid w:val="00AB3AED"/>
    <w:rsid w:val="00AC0D55"/>
    <w:rsid w:val="00AC56E5"/>
    <w:rsid w:val="00AC717F"/>
    <w:rsid w:val="00AD340F"/>
    <w:rsid w:val="00AD47D8"/>
    <w:rsid w:val="00AE5D63"/>
    <w:rsid w:val="00AE5E38"/>
    <w:rsid w:val="00AE667D"/>
    <w:rsid w:val="00AE7FD5"/>
    <w:rsid w:val="00AF6FE1"/>
    <w:rsid w:val="00B11D9B"/>
    <w:rsid w:val="00B14FA7"/>
    <w:rsid w:val="00B22658"/>
    <w:rsid w:val="00B260DD"/>
    <w:rsid w:val="00B34258"/>
    <w:rsid w:val="00B43AAE"/>
    <w:rsid w:val="00B520ED"/>
    <w:rsid w:val="00B628F8"/>
    <w:rsid w:val="00B647BE"/>
    <w:rsid w:val="00B70027"/>
    <w:rsid w:val="00B753CA"/>
    <w:rsid w:val="00B851A5"/>
    <w:rsid w:val="00B92E7B"/>
    <w:rsid w:val="00B97A8B"/>
    <w:rsid w:val="00BA0E3F"/>
    <w:rsid w:val="00BB5EA7"/>
    <w:rsid w:val="00BC1860"/>
    <w:rsid w:val="00BE081A"/>
    <w:rsid w:val="00BF03F8"/>
    <w:rsid w:val="00BF0D9F"/>
    <w:rsid w:val="00C3496D"/>
    <w:rsid w:val="00C43CB2"/>
    <w:rsid w:val="00C46309"/>
    <w:rsid w:val="00C50ECC"/>
    <w:rsid w:val="00C5359E"/>
    <w:rsid w:val="00C623DD"/>
    <w:rsid w:val="00C646E1"/>
    <w:rsid w:val="00C75B42"/>
    <w:rsid w:val="00C77884"/>
    <w:rsid w:val="00C83E3E"/>
    <w:rsid w:val="00CA3BAC"/>
    <w:rsid w:val="00CA5D30"/>
    <w:rsid w:val="00CA6161"/>
    <w:rsid w:val="00CC07D7"/>
    <w:rsid w:val="00CC7F67"/>
    <w:rsid w:val="00CD0344"/>
    <w:rsid w:val="00CD4C77"/>
    <w:rsid w:val="00CE3A2F"/>
    <w:rsid w:val="00CE3E8F"/>
    <w:rsid w:val="00CE4B7F"/>
    <w:rsid w:val="00CE6CC6"/>
    <w:rsid w:val="00D00E8B"/>
    <w:rsid w:val="00D0457E"/>
    <w:rsid w:val="00D05AB8"/>
    <w:rsid w:val="00D05DCA"/>
    <w:rsid w:val="00D07FF1"/>
    <w:rsid w:val="00D14AC8"/>
    <w:rsid w:val="00D32031"/>
    <w:rsid w:val="00D44A12"/>
    <w:rsid w:val="00D451C8"/>
    <w:rsid w:val="00D4569C"/>
    <w:rsid w:val="00D516F3"/>
    <w:rsid w:val="00D614A0"/>
    <w:rsid w:val="00D669EF"/>
    <w:rsid w:val="00D70BA0"/>
    <w:rsid w:val="00D74AC1"/>
    <w:rsid w:val="00D75C5C"/>
    <w:rsid w:val="00D8032D"/>
    <w:rsid w:val="00D83383"/>
    <w:rsid w:val="00D97153"/>
    <w:rsid w:val="00DA285E"/>
    <w:rsid w:val="00DB6756"/>
    <w:rsid w:val="00DD14FD"/>
    <w:rsid w:val="00DF1670"/>
    <w:rsid w:val="00DF4F72"/>
    <w:rsid w:val="00DF7DC5"/>
    <w:rsid w:val="00E150D1"/>
    <w:rsid w:val="00E168FF"/>
    <w:rsid w:val="00E20D1B"/>
    <w:rsid w:val="00E25998"/>
    <w:rsid w:val="00E27914"/>
    <w:rsid w:val="00E33A92"/>
    <w:rsid w:val="00E4647F"/>
    <w:rsid w:val="00E61C94"/>
    <w:rsid w:val="00E81B4D"/>
    <w:rsid w:val="00E836DB"/>
    <w:rsid w:val="00E97CDC"/>
    <w:rsid w:val="00EB16F6"/>
    <w:rsid w:val="00ED25B8"/>
    <w:rsid w:val="00ED5CD0"/>
    <w:rsid w:val="00EF153C"/>
    <w:rsid w:val="00EF1FA6"/>
    <w:rsid w:val="00F03C9B"/>
    <w:rsid w:val="00F12F73"/>
    <w:rsid w:val="00F261D3"/>
    <w:rsid w:val="00F52004"/>
    <w:rsid w:val="00F633C2"/>
    <w:rsid w:val="00F64E52"/>
    <w:rsid w:val="00F711CE"/>
    <w:rsid w:val="00F74C2F"/>
    <w:rsid w:val="00F7658B"/>
    <w:rsid w:val="00F90CEF"/>
    <w:rsid w:val="00FB18D7"/>
    <w:rsid w:val="00FB57D8"/>
    <w:rsid w:val="00FC22BE"/>
    <w:rsid w:val="00FE3433"/>
    <w:rsid w:val="00FE71D5"/>
    <w:rsid w:val="00FE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DD50"/>
  <w15:chartTrackingRefBased/>
  <w15:docId w15:val="{36D9E7C7-6F11-4466-ACDF-25F4FA78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78C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2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278C3"/>
    <w:pPr>
      <w:ind w:left="720"/>
      <w:contextualSpacing/>
    </w:pPr>
  </w:style>
  <w:style w:type="paragraph" w:styleId="Bezmezer">
    <w:name w:val="No Spacing"/>
    <w:uiPriority w:val="1"/>
    <w:qFormat/>
    <w:rsid w:val="002278C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278C3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6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6C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2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microsoft.com/office/2007/relationships/hdphoto" Target="media/hdphoto1.wdp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s xmlns="bdde3010-e9de-4006-ae53-09d0e95f0384" xsi:nil="true"/>
    <DefaultSectionNames xmlns="bdde3010-e9de-4006-ae53-09d0e95f0384" xsi:nil="true"/>
    <CultureName xmlns="bdde3010-e9de-4006-ae53-09d0e95f0384" xsi:nil="true"/>
    <Is_Collaboration_Space_Locked xmlns="bdde3010-e9de-4006-ae53-09d0e95f0384" xsi:nil="true"/>
    <FolderType xmlns="bdde3010-e9de-4006-ae53-09d0e95f0384" xsi:nil="true"/>
    <Teachers xmlns="bdde3010-e9de-4006-ae53-09d0e95f0384">
      <UserInfo>
        <DisplayName/>
        <AccountId xsi:nil="true"/>
        <AccountType/>
      </UserInfo>
    </Teachers>
    <Student_Groups xmlns="bdde3010-e9de-4006-ae53-09d0e95f0384">
      <UserInfo>
        <DisplayName/>
        <AccountId xsi:nil="true"/>
        <AccountType/>
      </UserInfo>
    </Student_Groups>
    <Self_Registration_Enabled xmlns="bdde3010-e9de-4006-ae53-09d0e95f0384" xsi:nil="true"/>
    <AppVersion xmlns="bdde3010-e9de-4006-ae53-09d0e95f0384" xsi:nil="true"/>
    <NotebookType xmlns="bdde3010-e9de-4006-ae53-09d0e95f0384" xsi:nil="true"/>
    <Invited_Teachers xmlns="bdde3010-e9de-4006-ae53-09d0e95f0384" xsi:nil="true"/>
    <Owner xmlns="bdde3010-e9de-4006-ae53-09d0e95f0384">
      <UserInfo>
        <DisplayName/>
        <AccountId xsi:nil="true"/>
        <AccountType/>
      </UserInfo>
    </Owner>
    <Students xmlns="bdde3010-e9de-4006-ae53-09d0e95f0384">
      <UserInfo>
        <DisplayName/>
        <AccountId xsi:nil="true"/>
        <AccountType/>
      </UserInfo>
    </Students>
    <Has_Teacher_Only_SectionGroup xmlns="bdde3010-e9de-4006-ae53-09d0e95f0384" xsi:nil="true"/>
    <Invited_Students xmlns="bdde3010-e9de-4006-ae53-09d0e95f03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F2B8FF32BE8D489E6D697CCE1FEE09" ma:contentTypeVersion="29" ma:contentTypeDescription="Vytvoří nový dokument" ma:contentTypeScope="" ma:versionID="a7212486f46cacc6a2d34aa924822b49">
  <xsd:schema xmlns:xsd="http://www.w3.org/2001/XMLSchema" xmlns:xs="http://www.w3.org/2001/XMLSchema" xmlns:p="http://schemas.microsoft.com/office/2006/metadata/properties" xmlns:ns3="bdde3010-e9de-4006-ae53-09d0e95f0384" xmlns:ns4="eb72eb08-0fdc-4686-a66e-937009f735a7" targetNamespace="http://schemas.microsoft.com/office/2006/metadata/properties" ma:root="true" ma:fieldsID="76fed8d9293b78a7d5f871b439aecafa" ns3:_="" ns4:_="">
    <xsd:import namespace="bdde3010-e9de-4006-ae53-09d0e95f0384"/>
    <xsd:import namespace="eb72eb08-0fdc-4686-a66e-937009f735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e3010-e9de-4006-ae53-09d0e95f0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2eb08-0fdc-4686-a66e-937009f735a7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69450-03AD-4D08-B39C-D5A616610183}">
  <ds:schemaRefs>
    <ds:schemaRef ds:uri="http://schemas.microsoft.com/office/2006/metadata/properties"/>
    <ds:schemaRef ds:uri="bdde3010-e9de-4006-ae53-09d0e95f0384"/>
    <ds:schemaRef ds:uri="http://schemas.microsoft.com/office/2006/documentManagement/types"/>
    <ds:schemaRef ds:uri="eb72eb08-0fdc-4686-a66e-937009f735a7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94DAC3C-CB96-4474-9CC0-617C2F14A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F13AE1-995E-473A-9EE3-D0DC8EF15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de3010-e9de-4006-ae53-09d0e95f0384"/>
    <ds:schemaRef ds:uri="eb72eb08-0fdc-4686-a66e-937009f73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F8CEA2-EB3C-4D39-A453-B11EE542B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Glogarová</dc:creator>
  <cp:keywords/>
  <dc:description/>
  <cp:lastModifiedBy>Lucie</cp:lastModifiedBy>
  <cp:revision>2</cp:revision>
  <cp:lastPrinted>2024-04-05T12:11:00Z</cp:lastPrinted>
  <dcterms:created xsi:type="dcterms:W3CDTF">2024-04-19T11:24:00Z</dcterms:created>
  <dcterms:modified xsi:type="dcterms:W3CDTF">2024-04-19T11:24:00Z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0x0101004DF2B8FF32BE8D489E6D697CCE1FEE09</vt:lpwstr>
  </property>
</Properties>
</file>